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41" w:rsidRDefault="00A87F41" w:rsidP="00A87F41">
      <w:pPr>
        <w:widowControl w:val="0"/>
        <w:autoSpaceDE w:val="0"/>
        <w:autoSpaceDN w:val="0"/>
        <w:adjustRightInd w:val="0"/>
        <w:spacing w:after="0" w:line="200" w:lineRule="exact"/>
        <w:rPr>
          <w:rFonts w:ascii="Times New Roman" w:hAnsi="Times New Roman" w:cs="Times New Roman"/>
          <w:sz w:val="24"/>
          <w:szCs w:val="24"/>
        </w:rPr>
      </w:pPr>
    </w:p>
    <w:p w:rsidR="00A87F41" w:rsidRDefault="00A87F41" w:rsidP="00A87F41">
      <w:pPr>
        <w:widowControl w:val="0"/>
        <w:autoSpaceDE w:val="0"/>
        <w:autoSpaceDN w:val="0"/>
        <w:adjustRightInd w:val="0"/>
        <w:spacing w:after="0" w:line="200" w:lineRule="exact"/>
        <w:rPr>
          <w:rFonts w:ascii="Times New Roman" w:hAnsi="Times New Roman" w:cs="Times New Roman"/>
          <w:sz w:val="24"/>
          <w:szCs w:val="24"/>
        </w:rPr>
      </w:pPr>
    </w:p>
    <w:p w:rsidR="00A87F41" w:rsidRDefault="00A87F41" w:rsidP="00A87F41">
      <w:pPr>
        <w:widowControl w:val="0"/>
        <w:autoSpaceDE w:val="0"/>
        <w:autoSpaceDN w:val="0"/>
        <w:adjustRightInd w:val="0"/>
        <w:spacing w:after="0" w:line="240" w:lineRule="auto"/>
        <w:rPr>
          <w:rFonts w:ascii="Times New Roman" w:hAnsi="Times New Roman" w:cs="Times New Roman"/>
          <w:sz w:val="24"/>
          <w:szCs w:val="24"/>
        </w:rPr>
        <w:sectPr w:rsidR="00A87F41">
          <w:pgSz w:w="11900" w:h="16834"/>
          <w:pgMar w:top="1440" w:right="2000" w:bottom="1012" w:left="1920" w:header="720" w:footer="720" w:gutter="0"/>
          <w:cols w:space="720" w:equalWidth="0">
            <w:col w:w="7980"/>
          </w:cols>
          <w:noEndnote/>
        </w:sect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bookmarkStart w:id="0" w:name="page2"/>
      <w:bookmarkEnd w:id="0"/>
      <w:r>
        <w:rPr>
          <w:noProof/>
        </w:rPr>
        <w:lastRenderedPageBreak/>
        <w:pict>
          <v:rect id="_x0000_s1026" style="position:absolute;margin-left:67.55pt;margin-top:50.35pt;width:3pt;height:3pt;z-index:-251656192;mso-position-horizontal-relative:page;mso-position-vertical-relative:page" o:allowincell="f" fillcolor="#1f497d" stroked="f">
            <w10:wrap anchorx="page" anchory="page"/>
          </v:rect>
        </w:pict>
      </w:r>
      <w:r>
        <w:rPr>
          <w:noProof/>
        </w:rPr>
        <w:pict>
          <v:rect id="_x0000_s1027" style="position:absolute;margin-left:550.4pt;margin-top:50.35pt;width:3pt;height:3pt;z-index:-251655168;mso-position-horizontal-relative:page;mso-position-vertical-relative:page" o:allowincell="f" fillcolor="#1f497d" stroked="f">
            <w10:wrap anchorx="page" anchory="page"/>
          </v:rect>
        </w:pict>
      </w:r>
      <w:r>
        <w:rPr>
          <w:noProof/>
        </w:rPr>
        <w:pict>
          <v:rect id="_x0000_s1028" style="position:absolute;margin-left:70.55pt;margin-top:50.35pt;width:479.85pt;height:24.4pt;z-index:-251654144;mso-position-horizontal-relative:page;mso-position-vertical-relative:page" o:allowincell="f" fillcolor="#1f497d" stroked="f">
            <w10:wrap anchorx="page" anchory="page"/>
          </v:rect>
        </w:pict>
      </w:r>
      <w:r>
        <w:rPr>
          <w:rFonts w:ascii="Times New Roman" w:hAnsi="Times New Roman" w:cs="Times New Roman"/>
          <w:color w:val="FFFFFF"/>
          <w:sz w:val="32"/>
          <w:szCs w:val="32"/>
        </w:rPr>
        <w:t>DIPLOMA IN RADIATION TECHNOLOGY - DRT12</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1036" w:right="2000" w:bottom="172" w:left="1920" w:header="720" w:footer="720" w:gutter="0"/>
          <w:cols w:space="720" w:equalWidth="0">
            <w:col w:w="7980"/>
          </w:cols>
          <w:noEndnote/>
        </w:sectPr>
      </w:pPr>
      <w:r>
        <w:rPr>
          <w:noProof/>
        </w:rPr>
        <w:pict>
          <v:rect id="_x0000_s1029" style="position:absolute;margin-left:-28.4pt;margin-top:-16.8pt;width:485.8pt;height:18.3pt;z-index:-251653120" o:allowincell="f" fillcolor="#1f497d" stroked="f"/>
        </w:pict>
      </w:r>
    </w:p>
    <w:p w:rsidR="00A87F41" w:rsidRDefault="00A87F41" w:rsidP="00A87F41">
      <w:pPr>
        <w:widowControl w:val="0"/>
        <w:autoSpaceDE w:val="0"/>
        <w:autoSpaceDN w:val="0"/>
        <w:adjustRightInd w:val="0"/>
        <w:spacing w:after="0" w:line="30" w:lineRule="exact"/>
        <w:rPr>
          <w:rFonts w:ascii="Times New Roman" w:hAnsi="Times New Roman" w:cs="Mangal"/>
          <w:sz w:val="24"/>
          <w:szCs w:val="24"/>
        </w:rPr>
      </w:pPr>
    </w:p>
    <w:tbl>
      <w:tblPr>
        <w:tblW w:w="0" w:type="auto"/>
        <w:tblLayout w:type="fixed"/>
        <w:tblCellMar>
          <w:left w:w="0" w:type="dxa"/>
          <w:right w:w="0" w:type="dxa"/>
        </w:tblCellMar>
        <w:tblLook w:val="0000"/>
      </w:tblPr>
      <w:tblGrid>
        <w:gridCol w:w="60"/>
        <w:gridCol w:w="3200"/>
        <w:gridCol w:w="720"/>
        <w:gridCol w:w="5660"/>
        <w:gridCol w:w="60"/>
      </w:tblGrid>
      <w:tr w:rsidR="00A87F41" w:rsidTr="00C11239">
        <w:tblPrEx>
          <w:tblCellMar>
            <w:top w:w="0" w:type="dxa"/>
            <w:left w:w="0" w:type="dxa"/>
            <w:bottom w:w="0" w:type="dxa"/>
            <w:right w:w="0" w:type="dxa"/>
          </w:tblCellMar>
        </w:tblPrEx>
        <w:trPr>
          <w:trHeight w:val="988"/>
        </w:trPr>
        <w:tc>
          <w:tcPr>
            <w:tcW w:w="60" w:type="dxa"/>
            <w:tcBorders>
              <w:top w:val="single" w:sz="8" w:space="0" w:color="1F497D"/>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740"/>
              <w:rPr>
                <w:rFonts w:ascii="Times New Roman" w:hAnsi="Times New Roman" w:cs="Mangal"/>
                <w:sz w:val="24"/>
                <w:szCs w:val="24"/>
              </w:rPr>
            </w:pPr>
            <w:r>
              <w:rPr>
                <w:rFonts w:ascii="Times New Roman" w:hAnsi="Times New Roman" w:cs="Times New Roman"/>
                <w:szCs w:val="22"/>
              </w:rPr>
              <w:t>Eligibility</w:t>
            </w: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right="130"/>
              <w:jc w:val="right"/>
              <w:rPr>
                <w:rFonts w:ascii="Times New Roman" w:hAnsi="Times New Roman" w:cs="Mangal"/>
                <w:sz w:val="24"/>
                <w:szCs w:val="24"/>
              </w:rPr>
            </w:pPr>
            <w:r>
              <w:rPr>
                <w:rFonts w:ascii="Times New Roman" w:hAnsi="Times New Roman" w:cs="Times New Roman"/>
                <w:szCs w:val="22"/>
              </w:rPr>
              <w:t>:</w:t>
            </w:r>
          </w:p>
        </w:tc>
        <w:tc>
          <w:tcPr>
            <w:tcW w:w="5660" w:type="dxa"/>
            <w:tcBorders>
              <w:top w:val="nil"/>
              <w:left w:val="nil"/>
              <w:bottom w:val="nil"/>
              <w:right w:val="nil"/>
            </w:tcBorders>
            <w:vAlign w:val="bottom"/>
          </w:tcPr>
          <w:p w:rsidR="00A87F41" w:rsidRDefault="00A87F41" w:rsidP="00A87F41">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12</w:t>
            </w:r>
            <w:r>
              <w:rPr>
                <w:rFonts w:ascii="Times New Roman" w:hAnsi="Times New Roman" w:cs="Times New Roman"/>
                <w:sz w:val="27"/>
                <w:szCs w:val="27"/>
                <w:vertAlign w:val="superscript"/>
              </w:rPr>
              <w:t>TH</w:t>
            </w:r>
          </w:p>
        </w:tc>
        <w:tc>
          <w:tcPr>
            <w:tcW w:w="60" w:type="dxa"/>
            <w:tcBorders>
              <w:top w:val="single" w:sz="8" w:space="0" w:color="1F497D"/>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296"/>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740"/>
              <w:rPr>
                <w:rFonts w:ascii="Times New Roman" w:hAnsi="Times New Roman" w:cs="Mangal"/>
                <w:sz w:val="24"/>
                <w:szCs w:val="24"/>
              </w:rPr>
            </w:pPr>
            <w:r>
              <w:rPr>
                <w:rFonts w:ascii="Times New Roman" w:hAnsi="Times New Roman" w:cs="Times New Roman"/>
                <w:szCs w:val="22"/>
              </w:rPr>
              <w:t>Programme Duration</w:t>
            </w: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right="130"/>
              <w:jc w:val="right"/>
              <w:rPr>
                <w:rFonts w:ascii="Times New Roman" w:hAnsi="Times New Roman" w:cs="Mangal"/>
                <w:sz w:val="24"/>
                <w:szCs w:val="24"/>
              </w:rPr>
            </w:pPr>
            <w:r>
              <w:rPr>
                <w:rFonts w:ascii="Times New Roman" w:hAnsi="Times New Roman" w:cs="Times New Roman"/>
                <w:szCs w:val="22"/>
              </w:rPr>
              <w:t>:</w:t>
            </w: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2 Years</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740"/>
              <w:rPr>
                <w:rFonts w:ascii="Times New Roman" w:hAnsi="Times New Roman" w:cs="Mangal"/>
                <w:sz w:val="24"/>
                <w:szCs w:val="24"/>
              </w:rPr>
            </w:pPr>
            <w:r>
              <w:rPr>
                <w:rFonts w:ascii="Times New Roman" w:hAnsi="Times New Roman" w:cs="Times New Roman"/>
                <w:szCs w:val="22"/>
              </w:rPr>
              <w:t>Programme Objectives</w:t>
            </w: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right="130"/>
              <w:jc w:val="right"/>
              <w:rPr>
                <w:rFonts w:ascii="Times New Roman" w:hAnsi="Times New Roman" w:cs="Mangal"/>
                <w:sz w:val="24"/>
                <w:szCs w:val="24"/>
              </w:rPr>
            </w:pPr>
            <w:r>
              <w:rPr>
                <w:rFonts w:ascii="Times New Roman" w:hAnsi="Times New Roman" w:cs="Times New Roman"/>
                <w:szCs w:val="22"/>
              </w:rPr>
              <w:t>:</w:t>
            </w: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Radiography is the art and science of producing medical</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images using x-radiation. Technologists produce images for</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the radiologists interpretation to aid in medical diagnoses.</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The program prepares you, under the direction of a medical</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specialist (radiologist), to work in the hospital medical</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imaging department, at the patient’s bedside, in the operating</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room  or  Emergency  or  in  private  imaging  clinics.Our</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Diploma program in Radiography Technology has been</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82"/>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designed to integrate the academic environment with the</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clinical setting. We are one of the few premium institutes in</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India to offer this program.</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758"/>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740"/>
              <w:rPr>
                <w:rFonts w:ascii="Times New Roman" w:hAnsi="Times New Roman" w:cs="Mangal"/>
                <w:sz w:val="24"/>
                <w:szCs w:val="24"/>
              </w:rPr>
            </w:pPr>
            <w:r>
              <w:rPr>
                <w:rFonts w:ascii="Times New Roman" w:hAnsi="Times New Roman" w:cs="Times New Roman"/>
                <w:szCs w:val="22"/>
              </w:rPr>
              <w:t>Job Prospects</w:t>
            </w: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right="130"/>
              <w:jc w:val="right"/>
              <w:rPr>
                <w:rFonts w:ascii="Times New Roman" w:hAnsi="Times New Roman" w:cs="Mangal"/>
                <w:sz w:val="24"/>
                <w:szCs w:val="24"/>
              </w:rPr>
            </w:pPr>
            <w:r>
              <w:rPr>
                <w:rFonts w:ascii="Times New Roman" w:hAnsi="Times New Roman" w:cs="Times New Roman"/>
                <w:szCs w:val="22"/>
              </w:rPr>
              <w:t>:</w:t>
            </w: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Upon successful completion of the Diploma you can explore</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a career as a radiologist technician. You will  find ample</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opportunities in Hospitals, Clinics and Doctors’ offices.</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You may further pursue a bachelor’s degree to continue your</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education and specialize. Common job profiles of students</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82"/>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after completing DRT include: Technician in Hospitals,</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r w:rsidR="00A87F41" w:rsidTr="00C11239">
        <w:tblPrEx>
          <w:tblCellMar>
            <w:top w:w="0" w:type="dxa"/>
            <w:left w:w="0" w:type="dxa"/>
            <w:bottom w:w="0" w:type="dxa"/>
            <w:right w:w="0" w:type="dxa"/>
          </w:tblCellMar>
        </w:tblPrEx>
        <w:trPr>
          <w:trHeight w:val="379"/>
        </w:trPr>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6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szCs w:val="22"/>
              </w:rPr>
              <w:t>Nursing Homes and Diagnostic Labs</w:t>
            </w:r>
          </w:p>
        </w:tc>
        <w:tc>
          <w:tcPr>
            <w:tcW w:w="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1036" w:right="840" w:bottom="172" w:left="1360" w:header="720" w:footer="720" w:gutter="0"/>
          <w:cols w:space="720" w:equalWidth="0">
            <w:col w:w="970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1036" w:right="920" w:bottom="172" w:left="6420" w:header="720" w:footer="720" w:gutter="0"/>
          <w:cols w:space="720" w:equalWidth="0">
            <w:col w:w="4560"/>
          </w:cols>
          <w:noEndnote/>
        </w:sectPr>
      </w:pPr>
    </w:p>
    <w:tbl>
      <w:tblPr>
        <w:tblW w:w="10070" w:type="dxa"/>
        <w:tblInd w:w="10" w:type="dxa"/>
        <w:tblLayout w:type="fixed"/>
        <w:tblCellMar>
          <w:left w:w="0" w:type="dxa"/>
          <w:right w:w="0" w:type="dxa"/>
        </w:tblCellMar>
        <w:tblLook w:val="0000"/>
      </w:tblPr>
      <w:tblGrid>
        <w:gridCol w:w="1580"/>
        <w:gridCol w:w="3240"/>
        <w:gridCol w:w="1080"/>
        <w:gridCol w:w="1800"/>
        <w:gridCol w:w="2340"/>
        <w:gridCol w:w="30"/>
      </w:tblGrid>
      <w:tr w:rsidR="00A87F41" w:rsidTr="00A87F41">
        <w:tblPrEx>
          <w:tblCellMar>
            <w:top w:w="0" w:type="dxa"/>
            <w:left w:w="0" w:type="dxa"/>
            <w:bottom w:w="0" w:type="dxa"/>
            <w:right w:w="0" w:type="dxa"/>
          </w:tblCellMar>
        </w:tblPrEx>
        <w:trPr>
          <w:trHeight w:val="83"/>
        </w:trPr>
        <w:tc>
          <w:tcPr>
            <w:tcW w:w="1580" w:type="dxa"/>
            <w:tcBorders>
              <w:top w:val="nil"/>
              <w:left w:val="single" w:sz="8" w:space="0" w:color="auto"/>
              <w:bottom w:val="single" w:sz="8" w:space="0" w:color="auto"/>
              <w:right w:val="single" w:sz="8" w:space="0" w:color="auto"/>
            </w:tcBorders>
            <w:vAlign w:val="bottom"/>
          </w:tcPr>
          <w:p w:rsidR="00A87F41" w:rsidRDefault="00A87F41" w:rsidP="00A87F41">
            <w:pPr>
              <w:rPr>
                <w:rFonts w:ascii="Times New Roman" w:hAnsi="Times New Roman" w:cs="Mangal"/>
                <w:sz w:val="7"/>
                <w:szCs w:val="7"/>
              </w:rPr>
            </w:pPr>
            <w:bookmarkStart w:id="1" w:name="page3"/>
            <w:bookmarkEnd w:id="1"/>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742"/>
        </w:trPr>
        <w:tc>
          <w:tcPr>
            <w:tcW w:w="1580" w:type="dxa"/>
            <w:tcBorders>
              <w:top w:val="nil"/>
              <w:left w:val="nil"/>
              <w:bottom w:val="nil"/>
              <w:right w:val="nil"/>
            </w:tcBorders>
            <w:vAlign w:val="bottom"/>
          </w:tcPr>
          <w:p w:rsidR="00A87F41" w:rsidRDefault="00A87F41" w:rsidP="00A87F41">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color w:val="243F60"/>
                <w:szCs w:val="22"/>
                <w:u w:val="single"/>
              </w:rPr>
              <w:t>YEAR I</w:t>
            </w:r>
          </w:p>
        </w:tc>
        <w:tc>
          <w:tcPr>
            <w:tcW w:w="32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0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8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236"/>
        </w:trPr>
        <w:tc>
          <w:tcPr>
            <w:tcW w:w="158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0"/>
              </w:rPr>
            </w:pPr>
          </w:p>
        </w:tc>
        <w:tc>
          <w:tcPr>
            <w:tcW w:w="32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0"/>
              </w:rPr>
            </w:pPr>
          </w:p>
        </w:tc>
        <w:tc>
          <w:tcPr>
            <w:tcW w:w="108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0"/>
              </w:rPr>
            </w:pPr>
          </w:p>
        </w:tc>
        <w:tc>
          <w:tcPr>
            <w:tcW w:w="18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0"/>
              </w:rPr>
            </w:pPr>
          </w:p>
        </w:tc>
        <w:tc>
          <w:tcPr>
            <w:tcW w:w="23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0"/>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221"/>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szCs w:val="22"/>
              </w:rPr>
              <w:t>Theory/</w:t>
            </w: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21" w:lineRule="exact"/>
              <w:jc w:val="center"/>
              <w:rPr>
                <w:rFonts w:ascii="Times New Roman" w:hAnsi="Times New Roman" w:cs="Mangal"/>
                <w:sz w:val="24"/>
                <w:szCs w:val="24"/>
              </w:rPr>
            </w:pPr>
            <w:r>
              <w:rPr>
                <w:rFonts w:ascii="Times New Roman" w:hAnsi="Times New Roman" w:cs="Times New Roman"/>
                <w:b/>
                <w:bCs/>
                <w:szCs w:val="22"/>
              </w:rPr>
              <w:t>Continues</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25"/>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52" w:lineRule="exact"/>
              <w:jc w:val="center"/>
              <w:rPr>
                <w:rFonts w:ascii="Times New Roman" w:hAnsi="Times New Roman" w:cs="Mangal"/>
                <w:sz w:val="24"/>
                <w:szCs w:val="24"/>
              </w:rPr>
            </w:pPr>
            <w:r>
              <w:rPr>
                <w:rFonts w:ascii="Times New Roman" w:hAnsi="Times New Roman" w:cs="Times New Roman"/>
                <w:b/>
                <w:bCs/>
                <w:szCs w:val="22"/>
              </w:rPr>
              <w:t>Course Code</w:t>
            </w: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52" w:lineRule="exact"/>
              <w:ind w:left="1020"/>
              <w:rPr>
                <w:rFonts w:ascii="Times New Roman" w:hAnsi="Times New Roman" w:cs="Mangal"/>
                <w:sz w:val="24"/>
                <w:szCs w:val="24"/>
              </w:rPr>
            </w:pPr>
            <w:r>
              <w:rPr>
                <w:rFonts w:ascii="Times New Roman" w:hAnsi="Times New Roman" w:cs="Times New Roman"/>
                <w:b/>
                <w:bCs/>
                <w:szCs w:val="22"/>
              </w:rPr>
              <w:t>Course Title</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52" w:lineRule="exact"/>
              <w:jc w:val="center"/>
              <w:rPr>
                <w:rFonts w:ascii="Times New Roman" w:hAnsi="Times New Roman" w:cs="Mangal"/>
                <w:sz w:val="24"/>
                <w:szCs w:val="24"/>
              </w:rPr>
            </w:pPr>
            <w:r>
              <w:rPr>
                <w:rFonts w:ascii="Times New Roman" w:hAnsi="Times New Roman" w:cs="Times New Roman"/>
                <w:b/>
                <w:bCs/>
                <w:szCs w:val="22"/>
              </w:rPr>
              <w:t>Assessment</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52" w:lineRule="exact"/>
              <w:ind w:left="800"/>
              <w:rPr>
                <w:rFonts w:ascii="Times New Roman" w:hAnsi="Times New Roman" w:cs="Mangal"/>
                <w:sz w:val="24"/>
                <w:szCs w:val="24"/>
              </w:rPr>
            </w:pPr>
            <w:r>
              <w:rPr>
                <w:rFonts w:ascii="Times New Roman" w:hAnsi="Times New Roman" w:cs="Times New Roman"/>
                <w:b/>
                <w:bCs/>
                <w:szCs w:val="22"/>
              </w:rPr>
              <w:t>Credits</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27"/>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Cs w:val="22"/>
              </w:rPr>
              <w:t>Practical</w:t>
            </w: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6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Cs w:val="22"/>
              </w:rPr>
              <w:t>(Internals)</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12"/>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vMerge/>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338"/>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Fundamentals of Computer</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4</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Science</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394"/>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Basics of Radiation Physics</w:t>
            </w: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26"/>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341"/>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Radiation Physics and Modern</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Imaging Techniques</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341"/>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Radiography and Dark Room</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Techniques</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37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Human Anatomy &amp; Physiology</w:t>
            </w: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341"/>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PRACTICAL</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Radiation Physics and Modern</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35</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15</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Imaging Techniques</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341"/>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PRACTICAL</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Radiographic and Dark Room</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35</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15</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Techniques</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37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PRACTICAL</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Human Anatomy &amp; Physiology</w:t>
            </w: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35</w:t>
            </w: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15</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A87F41">
        <w:tblPrEx>
          <w:tblCellMar>
            <w:top w:w="0" w:type="dxa"/>
            <w:left w:w="0" w:type="dxa"/>
            <w:bottom w:w="0" w:type="dxa"/>
            <w:right w:w="0" w:type="dxa"/>
          </w:tblCellMar>
        </w:tblPrEx>
        <w:trPr>
          <w:trHeight w:val="109"/>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85" w:right="560" w:bottom="172" w:left="1320" w:header="720" w:footer="720" w:gutter="0"/>
          <w:cols w:space="720" w:equalWidth="0">
            <w:col w:w="100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5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85" w:right="920" w:bottom="172" w:left="6420" w:header="720" w:footer="720" w:gutter="0"/>
          <w:cols w:space="720" w:equalWidth="0">
            <w:col w:w="4560"/>
          </w:cols>
          <w:noEndnote/>
        </w:sectPr>
      </w:pPr>
    </w:p>
    <w:tbl>
      <w:tblPr>
        <w:tblW w:w="0" w:type="auto"/>
        <w:tblInd w:w="10" w:type="dxa"/>
        <w:tblLayout w:type="fixed"/>
        <w:tblCellMar>
          <w:left w:w="0" w:type="dxa"/>
          <w:right w:w="0" w:type="dxa"/>
        </w:tblCellMar>
        <w:tblLook w:val="0000"/>
      </w:tblPr>
      <w:tblGrid>
        <w:gridCol w:w="1580"/>
        <w:gridCol w:w="3240"/>
        <w:gridCol w:w="1080"/>
        <w:gridCol w:w="1800"/>
        <w:gridCol w:w="2340"/>
        <w:gridCol w:w="30"/>
      </w:tblGrid>
      <w:tr w:rsidR="00A87F41" w:rsidTr="00C11239">
        <w:tblPrEx>
          <w:tblCellMar>
            <w:top w:w="0" w:type="dxa"/>
            <w:left w:w="0" w:type="dxa"/>
            <w:bottom w:w="0" w:type="dxa"/>
            <w:right w:w="0" w:type="dxa"/>
          </w:tblCellMar>
        </w:tblPrEx>
        <w:trPr>
          <w:trHeight w:val="361"/>
        </w:trPr>
        <w:tc>
          <w:tcPr>
            <w:tcW w:w="1580" w:type="dxa"/>
            <w:vMerge w:val="restart"/>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bookmarkStart w:id="2" w:name="page4"/>
            <w:bookmarkEnd w:id="2"/>
            <w:r>
              <w:rPr>
                <w:rFonts w:ascii="Times New Roman" w:hAnsi="Times New Roman" w:cs="Times New Roman"/>
                <w:w w:val="99"/>
                <w:szCs w:val="22"/>
              </w:rPr>
              <w:lastRenderedPageBreak/>
              <w:t>PRACTICAL</w:t>
            </w:r>
          </w:p>
        </w:tc>
        <w:tc>
          <w:tcPr>
            <w:tcW w:w="324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Hospital Training 45 days after</w:t>
            </w:r>
          </w:p>
        </w:tc>
        <w:tc>
          <w:tcPr>
            <w:tcW w:w="1080" w:type="dxa"/>
            <w:vMerge w:val="restart"/>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6"/>
                <w:szCs w:val="22"/>
              </w:rPr>
              <w:t>200</w:t>
            </w:r>
          </w:p>
        </w:tc>
        <w:tc>
          <w:tcPr>
            <w:tcW w:w="180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340" w:type="dxa"/>
            <w:vMerge w:val="restart"/>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final examination</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46"/>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TOTAL</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28</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85"/>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488"/>
        </w:trPr>
        <w:tc>
          <w:tcPr>
            <w:tcW w:w="1580" w:type="dxa"/>
            <w:tcBorders>
              <w:top w:val="nil"/>
              <w:left w:val="nil"/>
              <w:bottom w:val="nil"/>
              <w:right w:val="nil"/>
            </w:tcBorders>
            <w:vAlign w:val="bottom"/>
          </w:tcPr>
          <w:p w:rsidR="00A87F41" w:rsidRDefault="00A87F41" w:rsidP="00A87F41">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color w:val="243F60"/>
                <w:szCs w:val="22"/>
                <w:u w:val="single"/>
              </w:rPr>
              <w:t>YEAR II</w:t>
            </w:r>
          </w:p>
        </w:tc>
        <w:tc>
          <w:tcPr>
            <w:tcW w:w="32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0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8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12"/>
        </w:trPr>
        <w:tc>
          <w:tcPr>
            <w:tcW w:w="158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19"/>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szCs w:val="22"/>
              </w:rPr>
              <w:t>Theory/</w:t>
            </w: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18" w:lineRule="exact"/>
              <w:jc w:val="center"/>
              <w:rPr>
                <w:rFonts w:ascii="Times New Roman" w:hAnsi="Times New Roman" w:cs="Mangal"/>
                <w:sz w:val="24"/>
                <w:szCs w:val="24"/>
              </w:rPr>
            </w:pPr>
            <w:r>
              <w:rPr>
                <w:rFonts w:ascii="Times New Roman" w:hAnsi="Times New Roman" w:cs="Times New Roman"/>
                <w:b/>
                <w:bCs/>
                <w:szCs w:val="22"/>
              </w:rPr>
              <w:t>Continues</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szCs w:val="22"/>
              </w:rPr>
              <w:t>Course Code</w:t>
            </w: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20"/>
              <w:rPr>
                <w:rFonts w:ascii="Times New Roman" w:hAnsi="Times New Roman" w:cs="Mangal"/>
                <w:sz w:val="24"/>
                <w:szCs w:val="24"/>
              </w:rPr>
            </w:pPr>
            <w:r>
              <w:rPr>
                <w:rFonts w:ascii="Times New Roman" w:hAnsi="Times New Roman" w:cs="Times New Roman"/>
                <w:b/>
                <w:bCs/>
                <w:szCs w:val="22"/>
              </w:rPr>
              <w:t>Course Title</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szCs w:val="22"/>
              </w:rPr>
              <w:t>Assessment</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0"/>
              <w:rPr>
                <w:rFonts w:ascii="Times New Roman" w:hAnsi="Times New Roman" w:cs="Mangal"/>
                <w:sz w:val="24"/>
                <w:szCs w:val="24"/>
              </w:rPr>
            </w:pPr>
            <w:r>
              <w:rPr>
                <w:rFonts w:ascii="Times New Roman" w:hAnsi="Times New Roman" w:cs="Times New Roman"/>
                <w:b/>
                <w:bCs/>
                <w:szCs w:val="22"/>
              </w:rPr>
              <w:t>Credits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Cs w:val="22"/>
              </w:rPr>
              <w:t>Practical</w:t>
            </w: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Cs w:val="22"/>
              </w:rPr>
              <w:t>(Internals)</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9"/>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vMerge/>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41"/>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Environmental &amp; Bio Medical</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4</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Waste Management</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41"/>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Patient care relevant to</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Diagnostic Radiology</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41"/>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Quality Assurance in Diagnostic</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1"/>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Radiology</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7"/>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38"/>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Radiation Hazards Prevention and</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4"/>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Safety</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9"/>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38"/>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THEORY</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General Principles of Hospital</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70</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30</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4"/>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Practice and Patient Care</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9"/>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38"/>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PRACTICAL</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Patient care relevant to</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35</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15</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4"/>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Diagnostic Radiology</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9"/>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38"/>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PRACTICAL</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Quality Assurance in Diagnostic</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35</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15</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4"/>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Radiology</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9"/>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38"/>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PRACTICAL</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Radiation Hazards, Control and</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35</w:t>
            </w:r>
          </w:p>
        </w:tc>
        <w:tc>
          <w:tcPr>
            <w:tcW w:w="18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15</w:t>
            </w: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4"/>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Safety</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9"/>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38"/>
        </w:trPr>
        <w:tc>
          <w:tcPr>
            <w:tcW w:w="158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PRACTICAL</w:t>
            </w: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Hospital Training 45 days after</w:t>
            </w:r>
          </w:p>
        </w:tc>
        <w:tc>
          <w:tcPr>
            <w:tcW w:w="108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6"/>
                <w:szCs w:val="22"/>
              </w:rPr>
              <w:t>200</w:t>
            </w: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3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4"/>
        </w:trPr>
        <w:tc>
          <w:tcPr>
            <w:tcW w:w="158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324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final examination</w:t>
            </w:r>
          </w:p>
        </w:tc>
        <w:tc>
          <w:tcPr>
            <w:tcW w:w="108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3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324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9"/>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46"/>
        </w:trPr>
        <w:tc>
          <w:tcPr>
            <w:tcW w:w="158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0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8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TOTAL</w:t>
            </w:r>
          </w:p>
        </w:tc>
        <w:tc>
          <w:tcPr>
            <w:tcW w:w="23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28</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83"/>
        </w:trPr>
        <w:tc>
          <w:tcPr>
            <w:tcW w:w="158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32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108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18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23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87" w:right="560" w:bottom="172" w:left="1320" w:header="720" w:footer="720" w:gutter="0"/>
          <w:cols w:space="720" w:equalWidth="0">
            <w:col w:w="100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14"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87" w:right="920" w:bottom="172" w:left="6420" w:header="720" w:footer="720" w:gutter="0"/>
          <w:cols w:space="720" w:equalWidth="0">
            <w:col w:w="4560"/>
          </w:cols>
          <w:noEndnote/>
        </w:sectPr>
      </w:pPr>
    </w:p>
    <w:p w:rsidR="00A87F41" w:rsidRDefault="00A87F41" w:rsidP="00A87F41">
      <w:pPr>
        <w:widowControl w:val="0"/>
        <w:autoSpaceDE w:val="0"/>
        <w:autoSpaceDN w:val="0"/>
        <w:adjustRightInd w:val="0"/>
        <w:spacing w:after="0" w:line="240" w:lineRule="auto"/>
        <w:ind w:left="3000"/>
        <w:rPr>
          <w:rFonts w:ascii="Times New Roman" w:hAnsi="Times New Roman" w:cs="Mangal"/>
          <w:sz w:val="24"/>
          <w:szCs w:val="24"/>
        </w:rPr>
      </w:pPr>
      <w:bookmarkStart w:id="3" w:name="page5"/>
      <w:bookmarkEnd w:id="3"/>
      <w:r>
        <w:rPr>
          <w:noProof/>
        </w:rPr>
        <w:lastRenderedPageBreak/>
        <w:pict>
          <v:rect id="_x0000_s1030" style="position:absolute;left:0;text-align:left;margin-left:67.55pt;margin-top:50.35pt;width:3pt;height:3pt;z-index:-251652096;mso-position-horizontal-relative:page;mso-position-vertical-relative:page" o:allowincell="f" fillcolor="#1f497d" stroked="f">
            <w10:wrap anchorx="page" anchory="page"/>
          </v:rect>
        </w:pict>
      </w:r>
      <w:r>
        <w:rPr>
          <w:noProof/>
        </w:rPr>
        <w:pict>
          <v:rect id="_x0000_s1031" style="position:absolute;left:0;text-align:left;margin-left:550.4pt;margin-top:50.35pt;width:3pt;height:3pt;z-index:-251651072;mso-position-horizontal-relative:page;mso-position-vertical-relative:page" o:allowincell="f" fillcolor="#1f497d" stroked="f">
            <w10:wrap anchorx="page" anchory="page"/>
          </v:rect>
        </w:pict>
      </w:r>
      <w:r>
        <w:rPr>
          <w:noProof/>
        </w:rPr>
        <w:pict>
          <v:rect id="_x0000_s1032" style="position:absolute;left:0;text-align:left;margin-left:70.55pt;margin-top:50.35pt;width:479.85pt;height:27.15pt;z-index:-251650048;mso-position-horizontal-relative:page;mso-position-vertical-relative:page" o:allowincell="f" fillcolor="#1f497d" stroked="f">
            <w10:wrap anchorx="page" anchory="page"/>
          </v:rect>
        </w:pict>
      </w:r>
      <w:r>
        <w:rPr>
          <w:rFonts w:ascii="Times New Roman" w:hAnsi="Times New Roman" w:cs="Times New Roman"/>
          <w:color w:val="FFFFFF"/>
          <w:sz w:val="32"/>
          <w:szCs w:val="32"/>
        </w:rPr>
        <w:t>DETAILED SYLLABUS</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r>
        <w:rPr>
          <w:noProof/>
        </w:rPr>
        <w:pict>
          <v:rect id="_x0000_s1033" style="position:absolute;margin-left:-3.4pt;margin-top:4.25pt;width:3pt;height:3pt;z-index:-251649024" o:allowincell="f" fillcolor="#1f497d" stroked="f"/>
        </w:pict>
      </w:r>
      <w:r>
        <w:rPr>
          <w:noProof/>
        </w:rPr>
        <w:pict>
          <v:rect id="_x0000_s1034" style="position:absolute;margin-left:479.4pt;margin-top:4.25pt;width:3pt;height:3pt;z-index:-251648000" o:allowincell="f" fillcolor="#1f497d" stroked="f"/>
        </w:pict>
      </w:r>
      <w:r>
        <w:rPr>
          <w:noProof/>
        </w:rPr>
        <w:pict>
          <v:rect id="_x0000_s1035" style="position:absolute;margin-left:-3.4pt;margin-top:-16.8pt;width:485.8pt;height:21.05pt;z-index:-251646976" o:allowincell="f" fillcolor="#1f497d" stroked="f"/>
        </w:pict>
      </w:r>
    </w:p>
    <w:p w:rsidR="00A87F41" w:rsidRDefault="00A87F41" w:rsidP="00A87F41">
      <w:pPr>
        <w:widowControl w:val="0"/>
        <w:autoSpaceDE w:val="0"/>
        <w:autoSpaceDN w:val="0"/>
        <w:adjustRightInd w:val="0"/>
        <w:spacing w:after="0" w:line="24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84"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color w:val="243F60"/>
          <w:szCs w:val="22"/>
          <w:u w:val="single"/>
        </w:rPr>
        <w:t>YEAR I</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38"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1660"/>
        <w:rPr>
          <w:rFonts w:ascii="Times New Roman" w:hAnsi="Times New Roman" w:cs="Mangal"/>
          <w:sz w:val="24"/>
          <w:szCs w:val="24"/>
        </w:rPr>
      </w:pPr>
      <w:r>
        <w:rPr>
          <w:rFonts w:ascii="Times New Roman" w:hAnsi="Times New Roman" w:cs="Times New Roman"/>
          <w:b/>
          <w:bCs/>
          <w:sz w:val="30"/>
          <w:szCs w:val="30"/>
          <w:u w:val="single"/>
        </w:rPr>
        <w:t>FUNDAMENTALS OF COMPUTER SCIENCE</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62"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2400"/>
        <w:gridCol w:w="5340"/>
        <w:gridCol w:w="660"/>
        <w:gridCol w:w="30"/>
      </w:tblGrid>
      <w:tr w:rsidR="00A87F41" w:rsidTr="00C11239">
        <w:tblPrEx>
          <w:tblCellMar>
            <w:top w:w="0" w:type="dxa"/>
            <w:left w:w="0" w:type="dxa"/>
            <w:bottom w:w="0" w:type="dxa"/>
            <w:right w:w="0" w:type="dxa"/>
          </w:tblCellMar>
        </w:tblPrEx>
        <w:trPr>
          <w:trHeight w:val="457"/>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290"/>
              <w:jc w:val="right"/>
              <w:rPr>
                <w:rFonts w:ascii="Times New Roman" w:hAnsi="Times New Roman" w:cs="Mangal"/>
                <w:sz w:val="24"/>
                <w:szCs w:val="24"/>
              </w:rPr>
            </w:pPr>
            <w:r>
              <w:rPr>
                <w:rFonts w:ascii="Times New Roman" w:hAnsi="Times New Roman" w:cs="Times New Roman"/>
                <w:b/>
                <w:bCs/>
                <w:szCs w:val="22"/>
              </w:rPr>
              <w:t>UNIT</w:t>
            </w:r>
          </w:p>
        </w:tc>
        <w:tc>
          <w:tcPr>
            <w:tcW w:w="240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34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ind w:left="1180"/>
              <w:rPr>
                <w:rFonts w:ascii="Times New Roman" w:hAnsi="Times New Roman" w:cs="Mangal"/>
                <w:sz w:val="24"/>
                <w:szCs w:val="24"/>
              </w:rPr>
            </w:pPr>
            <w:r>
              <w:rPr>
                <w:rFonts w:ascii="Times New Roman" w:hAnsi="Times New Roman" w:cs="Times New Roman"/>
                <w:b/>
                <w:bCs/>
                <w:szCs w:val="22"/>
              </w:rPr>
              <w:t>CONTENTS</w:t>
            </w:r>
          </w:p>
        </w:tc>
        <w:tc>
          <w:tcPr>
            <w:tcW w:w="66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7"/>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4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3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6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1.</w:t>
            </w:r>
          </w:p>
        </w:tc>
        <w:tc>
          <w:tcPr>
            <w:tcW w:w="24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Computer Application -</w:t>
            </w:r>
          </w:p>
        </w:tc>
        <w:tc>
          <w:tcPr>
            <w:tcW w:w="5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szCs w:val="22"/>
              </w:rPr>
              <w:t>Characteristic of computers, Input, output, storage units,</w:t>
            </w:r>
          </w:p>
        </w:tc>
        <w:tc>
          <w:tcPr>
            <w:tcW w:w="66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CPU,</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99"/>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2400" w:type="dxa"/>
            <w:vMerge w:val="restart"/>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Computers system.</w:t>
            </w:r>
          </w:p>
        </w:tc>
        <w:tc>
          <w:tcPr>
            <w:tcW w:w="5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66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2400" w:type="dxa"/>
            <w:vMerge/>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5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66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4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53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66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2.</w:t>
            </w:r>
          </w:p>
        </w:tc>
        <w:tc>
          <w:tcPr>
            <w:tcW w:w="24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Computers  Organization</w:t>
            </w:r>
          </w:p>
        </w:tc>
        <w:tc>
          <w:tcPr>
            <w:tcW w:w="5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  Central  Processing  Unit,  Control  Unit,  Arithmetic</w:t>
            </w:r>
          </w:p>
        </w:tc>
        <w:tc>
          <w:tcPr>
            <w:tcW w:w="66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10"/>
              <w:jc w:val="right"/>
              <w:rPr>
                <w:rFonts w:ascii="Times New Roman" w:hAnsi="Times New Roman" w:cs="Mangal"/>
                <w:sz w:val="24"/>
                <w:szCs w:val="24"/>
              </w:rPr>
            </w:pPr>
            <w:r>
              <w:rPr>
                <w:rFonts w:ascii="Times New Roman" w:hAnsi="Times New Roman" w:cs="Times New Roman"/>
                <w:szCs w:val="22"/>
              </w:rPr>
              <w:t>Unit,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99"/>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7740" w:type="dxa"/>
            <w:gridSpan w:val="2"/>
            <w:vMerge w:val="restart"/>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Instruction Set, Register, Processor Speed.</w:t>
            </w:r>
          </w:p>
        </w:tc>
        <w:tc>
          <w:tcPr>
            <w:tcW w:w="66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7740" w:type="dxa"/>
            <w:gridSpan w:val="2"/>
            <w:vMerge/>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66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3"/>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3.</w:t>
            </w:r>
          </w:p>
        </w:tc>
        <w:tc>
          <w:tcPr>
            <w:tcW w:w="8400" w:type="dxa"/>
            <w:gridSpan w:val="3"/>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Memory - Main Memory, Storage Evaluation Criteria, Memory Organization, Memory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3"/>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Capacity, Random Access Memories, Read Only Memory, Secondary Storage Devices,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3"/>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Magnetic Disk, Floppy and Hard Disk, Optical Disks CD-ROM, Mass Storages Devices.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3"/>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32"/>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4.</w:t>
            </w:r>
          </w:p>
        </w:tc>
        <w:tc>
          <w:tcPr>
            <w:tcW w:w="8400" w:type="dxa"/>
            <w:gridSpan w:val="3"/>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Input Devices - Keyboard, Mouse, Trackball, Joystick, Scanner, Optical Mark Reader, Bar-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3"/>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gridSpan w:val="3"/>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code reader, Magnetic ink character reader, Digitizer, Card reader, Voice recognition, Web</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8400" w:type="dxa"/>
            <w:gridSpan w:val="3"/>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2"/>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24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60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821"/>
        </w:trPr>
        <w:tc>
          <w:tcPr>
            <w:tcW w:w="1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4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00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right="70"/>
              <w:jc w:val="right"/>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1324" w:right="760" w:bottom="140" w:left="1420" w:header="720" w:footer="720" w:gutter="0"/>
          <w:cols w:space="720" w:equalWidth="0">
            <w:col w:w="9720"/>
          </w:cols>
          <w:noEndnote/>
        </w:sectPr>
      </w:pP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bookmarkStart w:id="4" w:name="page11"/>
      <w:bookmarkEnd w:id="4"/>
      <w:r>
        <w:rPr>
          <w:rFonts w:ascii="Times New Roman" w:hAnsi="Times New Roman" w:cs="Times New Roman"/>
          <w:szCs w:val="22"/>
        </w:rPr>
        <w:lastRenderedPageBreak/>
        <w:t>cam, Video Cameras.</w:t>
      </w:r>
    </w:p>
    <w:p w:rsidR="00A87F41" w:rsidRDefault="00A87F41" w:rsidP="00A87F41">
      <w:pPr>
        <w:widowControl w:val="0"/>
        <w:autoSpaceDE w:val="0"/>
        <w:autoSpaceDN w:val="0"/>
        <w:adjustRightInd w:val="0"/>
        <w:spacing w:after="0" w:line="275" w:lineRule="exact"/>
        <w:rPr>
          <w:rFonts w:ascii="Times New Roman" w:hAnsi="Times New Roman" w:cs="Mangal"/>
          <w:sz w:val="24"/>
          <w:szCs w:val="24"/>
        </w:rPr>
      </w:pPr>
      <w:r>
        <w:rPr>
          <w:noProof/>
        </w:rPr>
        <w:pict>
          <v:line id="_x0000_s1049" style="position:absolute;z-index:-251632640" from="0,-11.75pt" to="486pt,-11.75pt" o:allowincell="f" strokeweight=".48pt"/>
        </w:pict>
      </w:r>
      <w:r>
        <w:rPr>
          <w:noProof/>
        </w:rPr>
        <w:pict>
          <v:line id="_x0000_s1050" style="position:absolute;z-index:-251631616" from=".25pt,-12pt" to=".25pt,353.1pt" o:allowincell="f" strokeweight=".16967mm"/>
        </w:pict>
      </w:r>
      <w:r>
        <w:rPr>
          <w:noProof/>
        </w:rPr>
        <w:pict>
          <v:line id="_x0000_s1051" style="position:absolute;z-index:-251630592" from="0,25.4pt" to="486pt,25.4pt" o:allowincell="f" strokeweight=".16967mm"/>
        </w:pict>
      </w:r>
      <w:r>
        <w:rPr>
          <w:noProof/>
        </w:rPr>
        <w:pict>
          <v:line id="_x0000_s1052" style="position:absolute;z-index:-251629568" from="66.5pt,-12pt" to="66.5pt,353.1pt" o:allowincell="f" strokeweight=".16967mm"/>
        </w:pict>
      </w:r>
      <w:r>
        <w:rPr>
          <w:noProof/>
        </w:rPr>
        <w:pict>
          <v:line id="_x0000_s1053" style="position:absolute;z-index:-251628544" from="0,55.05pt" to="486pt,55.05pt" o:allowincell="f" strokeweight=".16931mm"/>
        </w:pict>
      </w:r>
      <w:r>
        <w:rPr>
          <w:noProof/>
        </w:rPr>
        <w:pict>
          <v:line id="_x0000_s1054" style="position:absolute;z-index:-251627520" from="0,113.7pt" to="486pt,113.7pt" o:allowincell="f" strokeweight=".16931mm"/>
        </w:pict>
      </w:r>
      <w:r>
        <w:rPr>
          <w:noProof/>
        </w:rPr>
        <w:pict>
          <v:line id="_x0000_s1055" style="position:absolute;z-index:-251626496" from="0,186.9pt" to="486pt,186.9pt" o:allowincell="f" strokeweight=".16931mm"/>
        </w:pict>
      </w:r>
      <w:r>
        <w:rPr>
          <w:noProof/>
        </w:rPr>
        <w:pict>
          <v:line id="_x0000_s1056" style="position:absolute;z-index:-251625472" from="0,274.75pt" to="486pt,274.75pt" o:allowincell="f" strokeweight=".48pt"/>
        </w:pict>
      </w:r>
      <w:r>
        <w:rPr>
          <w:noProof/>
        </w:rPr>
        <w:pict>
          <v:line id="_x0000_s1057" style="position:absolute;z-index:-251624448" from="0,294.2pt" to="486pt,294.2pt" o:allowincell="f" strokeweight=".48pt"/>
        </w:pict>
      </w:r>
      <w:r>
        <w:rPr>
          <w:noProof/>
        </w:rPr>
        <w:pict>
          <v:line id="_x0000_s1058" style="position:absolute;z-index:-251623424" from="0,352.85pt" to="486pt,352.85pt" o:allowincell="f" strokeweight=".48pt"/>
        </w:pict>
      </w:r>
      <w:r>
        <w:rPr>
          <w:noProof/>
        </w:rPr>
        <w:pict>
          <v:line id="_x0000_s1059" style="position:absolute;z-index:-251622400" from="485.8pt,-12pt" to="485.8pt,353.1pt" o:allowincell="f" strokeweight=".16931mm"/>
        </w:pict>
      </w:r>
    </w:p>
    <w:p w:rsidR="00A87F41" w:rsidRDefault="00A87F41" w:rsidP="00A87F41">
      <w:pPr>
        <w:widowControl w:val="0"/>
        <w:numPr>
          <w:ilvl w:val="0"/>
          <w:numId w:val="11"/>
        </w:numPr>
        <w:tabs>
          <w:tab w:val="clear" w:pos="720"/>
          <w:tab w:val="num" w:pos="1440"/>
        </w:tabs>
        <w:overflowPunct w:val="0"/>
        <w:autoSpaceDE w:val="0"/>
        <w:autoSpaceDN w:val="0"/>
        <w:adjustRightInd w:val="0"/>
        <w:spacing w:after="0" w:line="239" w:lineRule="auto"/>
        <w:ind w:left="1440" w:hanging="966"/>
        <w:jc w:val="both"/>
        <w:rPr>
          <w:rFonts w:ascii="Times New Roman" w:hAnsi="Times New Roman" w:cs="Times New Roman"/>
          <w:sz w:val="44"/>
          <w:szCs w:val="44"/>
          <w:vertAlign w:val="subscript"/>
        </w:rPr>
      </w:pPr>
      <w:r>
        <w:rPr>
          <w:rFonts w:ascii="Times New Roman" w:hAnsi="Times New Roman" w:cs="Times New Roman"/>
          <w:szCs w:val="22"/>
        </w:rPr>
        <w:t xml:space="preserve">Output Devices - Monitors, Printers, Dot Matrix Printers, Inkjet Printers, Laser Printers, </w:t>
      </w:r>
    </w:p>
    <w:p w:rsidR="00A87F41" w:rsidRDefault="00A87F41" w:rsidP="00A87F41">
      <w:pPr>
        <w:widowControl w:val="0"/>
        <w:autoSpaceDE w:val="0"/>
        <w:autoSpaceDN w:val="0"/>
        <w:adjustRightInd w:val="0"/>
        <w:spacing w:after="0" w:line="4" w:lineRule="exact"/>
        <w:rPr>
          <w:rFonts w:ascii="Times New Roman" w:hAnsi="Times New Roman" w:cs="Times New Roman"/>
          <w:sz w:val="44"/>
          <w:szCs w:val="44"/>
          <w:vertAlign w:val="subscript"/>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 w:val="44"/>
          <w:szCs w:val="44"/>
          <w:vertAlign w:val="subscript"/>
        </w:rPr>
      </w:pPr>
      <w:r>
        <w:rPr>
          <w:rFonts w:ascii="Times New Roman" w:hAnsi="Times New Roman" w:cs="Times New Roman"/>
          <w:szCs w:val="22"/>
        </w:rPr>
        <w:t xml:space="preserve">Plotters, Computers Output Micro Files (Com), Multimedia Projector. </w:t>
      </w:r>
    </w:p>
    <w:p w:rsidR="00A87F41" w:rsidRDefault="00A87F41" w:rsidP="00A87F41">
      <w:pPr>
        <w:widowControl w:val="0"/>
        <w:autoSpaceDE w:val="0"/>
        <w:autoSpaceDN w:val="0"/>
        <w:adjustRightInd w:val="0"/>
        <w:spacing w:after="0" w:line="48" w:lineRule="exact"/>
        <w:rPr>
          <w:rFonts w:ascii="Times New Roman" w:hAnsi="Times New Roman" w:cs="Times New Roman"/>
          <w:sz w:val="44"/>
          <w:szCs w:val="44"/>
          <w:vertAlign w:val="subscript"/>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 w:val="44"/>
          <w:szCs w:val="44"/>
          <w:vertAlign w:val="subscript"/>
        </w:rPr>
      </w:pPr>
      <w:r>
        <w:rPr>
          <w:rFonts w:ascii="Times New Roman" w:hAnsi="Times New Roman" w:cs="Times New Roman"/>
          <w:szCs w:val="22"/>
        </w:rPr>
        <w:t xml:space="preserve">Operating System - Microsoft Windows, An overview of different version of windows, </w:t>
      </w:r>
    </w:p>
    <w:p w:rsidR="00A87F41" w:rsidRDefault="00A87F41" w:rsidP="00A87F41">
      <w:pPr>
        <w:widowControl w:val="0"/>
        <w:autoSpaceDE w:val="0"/>
        <w:autoSpaceDN w:val="0"/>
        <w:adjustRightInd w:val="0"/>
        <w:spacing w:after="0" w:line="36" w:lineRule="exact"/>
        <w:rPr>
          <w:rFonts w:ascii="Times New Roman" w:hAnsi="Times New Roman" w:cs="Times New Roman"/>
          <w:sz w:val="44"/>
          <w:szCs w:val="44"/>
          <w:vertAlign w:val="subscript"/>
        </w:rPr>
      </w:pPr>
    </w:p>
    <w:p w:rsidR="00A87F41" w:rsidRDefault="00A87F41" w:rsidP="00A87F41">
      <w:pPr>
        <w:widowControl w:val="0"/>
        <w:numPr>
          <w:ilvl w:val="0"/>
          <w:numId w:val="11"/>
        </w:numPr>
        <w:tabs>
          <w:tab w:val="clear" w:pos="720"/>
          <w:tab w:val="num" w:pos="1440"/>
        </w:tabs>
        <w:overflowPunct w:val="0"/>
        <w:autoSpaceDE w:val="0"/>
        <w:autoSpaceDN w:val="0"/>
        <w:adjustRightInd w:val="0"/>
        <w:spacing w:after="0" w:line="206" w:lineRule="auto"/>
        <w:ind w:left="1440" w:right="100" w:hanging="966"/>
        <w:jc w:val="both"/>
        <w:rPr>
          <w:rFonts w:ascii="Times New Roman" w:hAnsi="Times New Roman" w:cs="Times New Roman"/>
          <w:sz w:val="44"/>
          <w:szCs w:val="44"/>
          <w:vertAlign w:val="subscript"/>
        </w:rPr>
      </w:pPr>
      <w:r>
        <w:rPr>
          <w:rFonts w:ascii="Times New Roman" w:hAnsi="Times New Roman" w:cs="Times New Roman"/>
          <w:szCs w:val="22"/>
        </w:rPr>
        <w:t xml:space="preserve">Basic windows elements, File managements through windows, Using essential accessories: system tools Disk cleanup Disk defragmenter, Entertainments, Games, Calculator, Imagine-Fax, Notepad, paint, Word Pad, Recycle bin, windows Explorer, Creating folders icons. </w:t>
      </w:r>
    </w:p>
    <w:p w:rsidR="00A87F41" w:rsidRDefault="00A87F41" w:rsidP="00A87F41">
      <w:pPr>
        <w:widowControl w:val="0"/>
        <w:autoSpaceDE w:val="0"/>
        <w:autoSpaceDN w:val="0"/>
        <w:adjustRightInd w:val="0"/>
        <w:spacing w:after="0" w:line="15" w:lineRule="exact"/>
        <w:rPr>
          <w:rFonts w:ascii="Times New Roman" w:hAnsi="Times New Roman" w:cs="Times New Roman"/>
          <w:sz w:val="44"/>
          <w:szCs w:val="44"/>
          <w:vertAlign w:val="subscript"/>
        </w:rPr>
      </w:pPr>
    </w:p>
    <w:p w:rsidR="00A87F41" w:rsidRDefault="00A87F41" w:rsidP="00A87F41">
      <w:pPr>
        <w:widowControl w:val="0"/>
        <w:overflowPunct w:val="0"/>
        <w:autoSpaceDE w:val="0"/>
        <w:autoSpaceDN w:val="0"/>
        <w:adjustRightInd w:val="0"/>
        <w:spacing w:after="0" w:line="273" w:lineRule="auto"/>
        <w:ind w:left="1440" w:right="100"/>
        <w:jc w:val="both"/>
        <w:rPr>
          <w:rFonts w:ascii="Times New Roman" w:hAnsi="Times New Roman" w:cs="Times New Roman"/>
          <w:sz w:val="44"/>
          <w:szCs w:val="44"/>
          <w:vertAlign w:val="subscript"/>
        </w:rPr>
      </w:pPr>
      <w:r>
        <w:rPr>
          <w:rFonts w:ascii="Times New Roman" w:hAnsi="Times New Roman" w:cs="Times New Roman"/>
          <w:szCs w:val="22"/>
        </w:rPr>
        <w:t xml:space="preserve">Word Processing - Word processing concepts, Saving, closing opening and existing documents, Selecting text, edition text, Finding and replacing text, Printing documents, </w:t>
      </w:r>
    </w:p>
    <w:p w:rsidR="00A87F41" w:rsidRDefault="00A87F41" w:rsidP="00A87F41">
      <w:pPr>
        <w:widowControl w:val="0"/>
        <w:autoSpaceDE w:val="0"/>
        <w:autoSpaceDN w:val="0"/>
        <w:adjustRightInd w:val="0"/>
        <w:spacing w:after="0" w:line="6" w:lineRule="exact"/>
        <w:rPr>
          <w:rFonts w:ascii="Times New Roman" w:hAnsi="Times New Roman" w:cs="Times New Roman"/>
          <w:sz w:val="44"/>
          <w:szCs w:val="44"/>
          <w:vertAlign w:val="subscript"/>
        </w:rPr>
      </w:pPr>
    </w:p>
    <w:p w:rsidR="00A87F41" w:rsidRDefault="00A87F41" w:rsidP="00A87F41">
      <w:pPr>
        <w:widowControl w:val="0"/>
        <w:numPr>
          <w:ilvl w:val="0"/>
          <w:numId w:val="11"/>
        </w:numPr>
        <w:tabs>
          <w:tab w:val="clear" w:pos="720"/>
          <w:tab w:val="num" w:pos="1440"/>
        </w:tabs>
        <w:overflowPunct w:val="0"/>
        <w:autoSpaceDE w:val="0"/>
        <w:autoSpaceDN w:val="0"/>
        <w:adjustRightInd w:val="0"/>
        <w:spacing w:after="0" w:line="206" w:lineRule="auto"/>
        <w:ind w:left="1440" w:right="100" w:hanging="966"/>
        <w:jc w:val="both"/>
        <w:rPr>
          <w:rFonts w:ascii="Times New Roman" w:hAnsi="Times New Roman" w:cs="Times New Roman"/>
          <w:sz w:val="44"/>
          <w:szCs w:val="44"/>
          <w:vertAlign w:val="superscript"/>
        </w:rPr>
      </w:pPr>
      <w:r>
        <w:rPr>
          <w:rFonts w:ascii="Times New Roman" w:hAnsi="Times New Roman" w:cs="Times New Roman"/>
          <w:szCs w:val="22"/>
        </w:rPr>
        <w:t xml:space="preserve">Creating and printing merged documents, Mail merge, Character and paragraph formatting, page designs and layout, Editing and proofing tools checking and correcting spelling, Handling graphics, Creating tables and charts, Documents templates and wizards. </w:t>
      </w:r>
    </w:p>
    <w:p w:rsidR="00A87F41" w:rsidRDefault="00A87F41" w:rsidP="00A87F41">
      <w:pPr>
        <w:widowControl w:val="0"/>
        <w:autoSpaceDE w:val="0"/>
        <w:autoSpaceDN w:val="0"/>
        <w:adjustRightInd w:val="0"/>
        <w:spacing w:after="0" w:line="15" w:lineRule="exact"/>
        <w:rPr>
          <w:rFonts w:ascii="Times New Roman" w:hAnsi="Times New Roman" w:cs="Times New Roman"/>
          <w:sz w:val="44"/>
          <w:szCs w:val="44"/>
          <w:vertAlign w:val="superscript"/>
        </w:rPr>
      </w:pPr>
    </w:p>
    <w:p w:rsidR="00A87F41" w:rsidRDefault="00A87F41" w:rsidP="00A87F41">
      <w:pPr>
        <w:widowControl w:val="0"/>
        <w:overflowPunct w:val="0"/>
        <w:autoSpaceDE w:val="0"/>
        <w:autoSpaceDN w:val="0"/>
        <w:adjustRightInd w:val="0"/>
        <w:spacing w:after="0" w:line="273" w:lineRule="auto"/>
        <w:ind w:left="1440" w:right="100"/>
        <w:jc w:val="both"/>
        <w:rPr>
          <w:rFonts w:ascii="Times New Roman" w:hAnsi="Times New Roman" w:cs="Times New Roman"/>
          <w:sz w:val="44"/>
          <w:szCs w:val="44"/>
          <w:vertAlign w:val="superscript"/>
        </w:rPr>
      </w:pPr>
      <w:r>
        <w:rPr>
          <w:rFonts w:ascii="Times New Roman" w:hAnsi="Times New Roman" w:cs="Times New Roman"/>
          <w:szCs w:val="22"/>
        </w:rPr>
        <w:t xml:space="preserve">Presentation Package - Creating opening and saving presentations, Creating the look of your presentation, Working in different views working with slides, Adding and formatting text, </w:t>
      </w:r>
    </w:p>
    <w:p w:rsidR="00A87F41" w:rsidRDefault="00A87F41" w:rsidP="00A87F41">
      <w:pPr>
        <w:widowControl w:val="0"/>
        <w:autoSpaceDE w:val="0"/>
        <w:autoSpaceDN w:val="0"/>
        <w:adjustRightInd w:val="0"/>
        <w:spacing w:after="0" w:line="4" w:lineRule="exact"/>
        <w:rPr>
          <w:rFonts w:ascii="Times New Roman" w:hAnsi="Times New Roman" w:cs="Times New Roman"/>
          <w:sz w:val="44"/>
          <w:szCs w:val="44"/>
          <w:vertAlign w:val="superscript"/>
        </w:rPr>
      </w:pPr>
    </w:p>
    <w:p w:rsidR="00A87F41" w:rsidRDefault="00A87F41" w:rsidP="00A87F41">
      <w:pPr>
        <w:widowControl w:val="0"/>
        <w:numPr>
          <w:ilvl w:val="0"/>
          <w:numId w:val="11"/>
        </w:numPr>
        <w:tabs>
          <w:tab w:val="clear" w:pos="720"/>
          <w:tab w:val="num" w:pos="1440"/>
        </w:tabs>
        <w:overflowPunct w:val="0"/>
        <w:autoSpaceDE w:val="0"/>
        <w:autoSpaceDN w:val="0"/>
        <w:adjustRightInd w:val="0"/>
        <w:spacing w:after="0" w:line="220" w:lineRule="auto"/>
        <w:ind w:left="1440" w:right="100" w:hanging="966"/>
        <w:jc w:val="both"/>
        <w:rPr>
          <w:rFonts w:ascii="Times New Roman" w:hAnsi="Times New Roman" w:cs="Times New Roman"/>
          <w:sz w:val="44"/>
          <w:szCs w:val="44"/>
          <w:vertAlign w:val="subscript"/>
        </w:rPr>
      </w:pPr>
      <w:r>
        <w:rPr>
          <w:rFonts w:ascii="Times New Roman" w:hAnsi="Times New Roman" w:cs="Times New Roman"/>
          <w:szCs w:val="22"/>
        </w:rPr>
        <w:t xml:space="preserve">formatting paragraphs, Checking spelling and correcting typing mistakes, Making notes pages and handouts, Drawing and working with objectives, Adding clip art and other pictures, Designing slides shows, Running and controlling a slid show, Printing Presentations. </w:t>
      </w:r>
    </w:p>
    <w:p w:rsidR="00A87F41" w:rsidRDefault="00A87F41" w:rsidP="00A87F41">
      <w:pPr>
        <w:widowControl w:val="0"/>
        <w:autoSpaceDE w:val="0"/>
        <w:autoSpaceDN w:val="0"/>
        <w:adjustRightInd w:val="0"/>
        <w:spacing w:after="0" w:line="2" w:lineRule="exact"/>
        <w:rPr>
          <w:rFonts w:ascii="Times New Roman" w:hAnsi="Times New Roman" w:cs="Times New Roman"/>
          <w:sz w:val="44"/>
          <w:szCs w:val="44"/>
          <w:vertAlign w:val="subscript"/>
        </w:rPr>
      </w:pPr>
    </w:p>
    <w:p w:rsidR="00A87F41" w:rsidRDefault="00A87F41" w:rsidP="00A87F41">
      <w:pPr>
        <w:widowControl w:val="0"/>
        <w:numPr>
          <w:ilvl w:val="0"/>
          <w:numId w:val="11"/>
        </w:numPr>
        <w:tabs>
          <w:tab w:val="clear" w:pos="720"/>
          <w:tab w:val="num" w:pos="1440"/>
        </w:tabs>
        <w:overflowPunct w:val="0"/>
        <w:autoSpaceDE w:val="0"/>
        <w:autoSpaceDN w:val="0"/>
        <w:adjustRightInd w:val="0"/>
        <w:spacing w:after="0" w:line="183" w:lineRule="auto"/>
        <w:ind w:left="1440" w:hanging="966"/>
        <w:jc w:val="both"/>
        <w:rPr>
          <w:rFonts w:ascii="Times New Roman" w:hAnsi="Times New Roman" w:cs="Times New Roman"/>
          <w:sz w:val="39"/>
          <w:szCs w:val="39"/>
          <w:vertAlign w:val="superscript"/>
        </w:rPr>
      </w:pPr>
      <w:r>
        <w:rPr>
          <w:rFonts w:ascii="Times New Roman" w:hAnsi="Times New Roman" w:cs="Times New Roman"/>
          <w:sz w:val="20"/>
        </w:rPr>
        <w:t xml:space="preserve">Use of Internet and Email, Internet, Websites (Internet Sites), The Mail protocol suite. </w:t>
      </w:r>
    </w:p>
    <w:p w:rsidR="00A87F41" w:rsidRDefault="00A87F41" w:rsidP="00A87F41">
      <w:pPr>
        <w:widowControl w:val="0"/>
        <w:autoSpaceDE w:val="0"/>
        <w:autoSpaceDN w:val="0"/>
        <w:adjustRightInd w:val="0"/>
        <w:spacing w:after="0" w:line="81" w:lineRule="exact"/>
        <w:rPr>
          <w:rFonts w:ascii="Times New Roman" w:hAnsi="Times New Roman" w:cs="Times New Roman"/>
          <w:sz w:val="39"/>
          <w:szCs w:val="39"/>
          <w:vertAlign w:val="superscript"/>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 w:val="39"/>
          <w:szCs w:val="39"/>
          <w:vertAlign w:val="superscript"/>
        </w:rPr>
      </w:pPr>
      <w:r>
        <w:rPr>
          <w:rFonts w:ascii="Times New Roman" w:hAnsi="Times New Roman" w:cs="Times New Roman"/>
          <w:szCs w:val="22"/>
        </w:rPr>
        <w:t xml:space="preserve">Hospital Management system - Types and Uses, Hospital Management &amp; System Package, </w:t>
      </w:r>
    </w:p>
    <w:p w:rsidR="00A87F41" w:rsidRDefault="00A87F41" w:rsidP="00A87F41">
      <w:pPr>
        <w:widowControl w:val="0"/>
        <w:autoSpaceDE w:val="0"/>
        <w:autoSpaceDN w:val="0"/>
        <w:adjustRightInd w:val="0"/>
        <w:spacing w:after="0" w:line="14" w:lineRule="exact"/>
        <w:rPr>
          <w:rFonts w:ascii="Times New Roman" w:hAnsi="Times New Roman" w:cs="Times New Roman"/>
          <w:sz w:val="39"/>
          <w:szCs w:val="39"/>
          <w:vertAlign w:val="superscript"/>
        </w:rPr>
      </w:pPr>
    </w:p>
    <w:p w:rsidR="00A87F41" w:rsidRDefault="00A87F41" w:rsidP="00A87F41">
      <w:pPr>
        <w:widowControl w:val="0"/>
        <w:numPr>
          <w:ilvl w:val="0"/>
          <w:numId w:val="11"/>
        </w:numPr>
        <w:tabs>
          <w:tab w:val="clear" w:pos="720"/>
          <w:tab w:val="num" w:pos="1440"/>
        </w:tabs>
        <w:overflowPunct w:val="0"/>
        <w:autoSpaceDE w:val="0"/>
        <w:autoSpaceDN w:val="0"/>
        <w:adjustRightInd w:val="0"/>
        <w:spacing w:after="0" w:line="206" w:lineRule="auto"/>
        <w:ind w:left="1440" w:right="100" w:hanging="966"/>
        <w:jc w:val="both"/>
        <w:rPr>
          <w:rFonts w:ascii="Times New Roman" w:hAnsi="Times New Roman" w:cs="Times New Roman"/>
          <w:sz w:val="44"/>
          <w:szCs w:val="44"/>
          <w:vertAlign w:val="subscript"/>
        </w:rPr>
      </w:pPr>
      <w:r>
        <w:rPr>
          <w:rFonts w:ascii="Times New Roman" w:hAnsi="Times New Roman" w:cs="Times New Roman"/>
          <w:szCs w:val="22"/>
        </w:rPr>
        <w:t xml:space="preserve">Advanced Hospital Management System, X O Hospital Management System, LCS Hospital Management Information System, NVISH Hospital Management System, CSPM-Hospital Management System. </w:t>
      </w:r>
    </w:p>
    <w:p w:rsidR="00A87F41" w:rsidRDefault="00A87F41" w:rsidP="00A87F41">
      <w:pPr>
        <w:widowControl w:val="0"/>
        <w:autoSpaceDE w:val="0"/>
        <w:autoSpaceDN w:val="0"/>
        <w:adjustRightInd w:val="0"/>
        <w:spacing w:after="0" w:line="39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3"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12"/>
        </w:numPr>
        <w:tabs>
          <w:tab w:val="clear" w:pos="720"/>
          <w:tab w:val="num" w:pos="740"/>
        </w:tabs>
        <w:overflowPunct w:val="0"/>
        <w:autoSpaceDE w:val="0"/>
        <w:autoSpaceDN w:val="0"/>
        <w:adjustRightInd w:val="0"/>
        <w:spacing w:after="0" w:line="240" w:lineRule="auto"/>
        <w:ind w:left="740"/>
        <w:jc w:val="both"/>
        <w:rPr>
          <w:rFonts w:ascii="Times New Roman" w:hAnsi="Times New Roman" w:cs="Times New Roman"/>
          <w:szCs w:val="22"/>
        </w:rPr>
      </w:pPr>
      <w:r>
        <w:rPr>
          <w:rFonts w:ascii="Times New Roman" w:hAnsi="Times New Roman" w:cs="Times New Roman"/>
          <w:szCs w:val="22"/>
        </w:rPr>
        <w:t xml:space="preserve">Foundations of computing first edition, 2002 : P.K. Sinha and P. Sinha.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12"/>
        </w:numPr>
        <w:tabs>
          <w:tab w:val="clear" w:pos="720"/>
          <w:tab w:val="num" w:pos="740"/>
        </w:tabs>
        <w:overflowPunct w:val="0"/>
        <w:autoSpaceDE w:val="0"/>
        <w:autoSpaceDN w:val="0"/>
        <w:adjustRightInd w:val="0"/>
        <w:spacing w:after="0" w:line="240" w:lineRule="auto"/>
        <w:ind w:left="740"/>
        <w:jc w:val="both"/>
        <w:rPr>
          <w:rFonts w:ascii="Times New Roman" w:hAnsi="Times New Roman" w:cs="Times New Roman"/>
          <w:szCs w:val="22"/>
        </w:rPr>
      </w:pPr>
      <w:r>
        <w:rPr>
          <w:rFonts w:ascii="Times New Roman" w:hAnsi="Times New Roman" w:cs="Times New Roman"/>
          <w:szCs w:val="22"/>
        </w:rPr>
        <w:t xml:space="preserve">Microsoft office 2000 for window, second Indian Print, person education S. Sagman.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99"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400"/>
        <w:rPr>
          <w:rFonts w:ascii="Times New Roman" w:hAnsi="Times New Roman" w:cs="Mangal"/>
          <w:sz w:val="24"/>
          <w:szCs w:val="24"/>
        </w:rPr>
      </w:pPr>
      <w:r>
        <w:rPr>
          <w:rFonts w:ascii="Times New Roman" w:hAnsi="Times New Roman" w:cs="Times New Roman"/>
          <w:b/>
          <w:bCs/>
          <w:sz w:val="30"/>
          <w:szCs w:val="30"/>
          <w:u w:val="single"/>
        </w:rPr>
        <w:t>BASICS OF RADIATION PHYSICS</w:t>
      </w:r>
    </w:p>
    <w:p w:rsidR="00A87F41" w:rsidRDefault="00A87F41" w:rsidP="00A87F41">
      <w:pPr>
        <w:widowControl w:val="0"/>
        <w:autoSpaceDE w:val="0"/>
        <w:autoSpaceDN w:val="0"/>
        <w:adjustRightInd w:val="0"/>
        <w:spacing w:after="0" w:line="353"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1540"/>
        <w:gridCol w:w="920"/>
        <w:gridCol w:w="240"/>
        <w:gridCol w:w="1920"/>
        <w:gridCol w:w="320"/>
        <w:gridCol w:w="1520"/>
        <w:gridCol w:w="1940"/>
        <w:gridCol w:w="30"/>
      </w:tblGrid>
      <w:tr w:rsidR="00A87F41" w:rsidTr="00C11239">
        <w:tblPrEx>
          <w:tblCellMar>
            <w:top w:w="0" w:type="dxa"/>
            <w:left w:w="0" w:type="dxa"/>
            <w:bottom w:w="0" w:type="dxa"/>
            <w:right w:w="0" w:type="dxa"/>
          </w:tblCellMar>
        </w:tblPrEx>
        <w:trPr>
          <w:trHeight w:val="522"/>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8"/>
                <w:szCs w:val="22"/>
              </w:rPr>
              <w:t>UNIT</w:t>
            </w:r>
          </w:p>
        </w:tc>
        <w:tc>
          <w:tcPr>
            <w:tcW w:w="154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92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4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40" w:type="dxa"/>
            <w:gridSpan w:val="2"/>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ind w:left="880"/>
              <w:rPr>
                <w:rFonts w:ascii="Times New Roman" w:hAnsi="Times New Roman" w:cs="Mangal"/>
                <w:sz w:val="24"/>
                <w:szCs w:val="24"/>
              </w:rPr>
            </w:pPr>
            <w:r>
              <w:rPr>
                <w:rFonts w:ascii="Times New Roman" w:hAnsi="Times New Roman" w:cs="Times New Roman"/>
                <w:b/>
                <w:bCs/>
                <w:szCs w:val="22"/>
              </w:rPr>
              <w:t>CONTENTS</w:t>
            </w:r>
          </w:p>
        </w:tc>
        <w:tc>
          <w:tcPr>
            <w:tcW w:w="152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94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4"/>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8400" w:type="dxa"/>
            <w:gridSpan w:val="7"/>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7"/>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Dosimeter and Radiation Biology - Radiation units, Exposure Coulombs/kg, Air Kerma-</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1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gray  absorbed</w:t>
            </w:r>
          </w:p>
        </w:tc>
        <w:tc>
          <w:tcPr>
            <w:tcW w:w="116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dose-gray,</w:t>
            </w:r>
          </w:p>
        </w:tc>
        <w:tc>
          <w:tcPr>
            <w:tcW w:w="224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szCs w:val="22"/>
              </w:rPr>
              <w:t>equivalent  dose-sievert,</w:t>
            </w:r>
          </w:p>
        </w:tc>
        <w:tc>
          <w:tcPr>
            <w:tcW w:w="346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10"/>
              <w:jc w:val="right"/>
              <w:rPr>
                <w:rFonts w:ascii="Times New Roman" w:hAnsi="Times New Roman" w:cs="Mangal"/>
                <w:sz w:val="24"/>
                <w:szCs w:val="24"/>
              </w:rPr>
            </w:pPr>
            <w:r>
              <w:rPr>
                <w:rFonts w:ascii="Times New Roman" w:hAnsi="Times New Roman" w:cs="Times New Roman"/>
                <w:szCs w:val="22"/>
              </w:rPr>
              <w:t>Effective  dose-sievert,  Interaction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1"/>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gridSpan w:val="7"/>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mechanisms, Lionization excitation free radicals, Introduction to concept of linear energy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8400" w:type="dxa"/>
            <w:gridSpan w:val="7"/>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transfer (LET).</w:t>
            </w:r>
          </w:p>
        </w:tc>
        <w:tc>
          <w:tcPr>
            <w:tcW w:w="9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9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3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5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9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15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9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160" w:type="dxa"/>
            <w:gridSpan w:val="2"/>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3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15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19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2</w:t>
            </w:r>
          </w:p>
        </w:tc>
        <w:tc>
          <w:tcPr>
            <w:tcW w:w="1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Interactions  of</w:t>
            </w:r>
          </w:p>
        </w:tc>
        <w:tc>
          <w:tcPr>
            <w:tcW w:w="9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60"/>
              <w:rPr>
                <w:rFonts w:ascii="Times New Roman" w:hAnsi="Times New Roman" w:cs="Mangal"/>
                <w:sz w:val="24"/>
                <w:szCs w:val="24"/>
              </w:rPr>
            </w:pPr>
            <w:r>
              <w:rPr>
                <w:rFonts w:ascii="Times New Roman" w:hAnsi="Times New Roman" w:cs="Times New Roman"/>
                <w:szCs w:val="22"/>
              </w:rPr>
              <w:t>charged</w:t>
            </w:r>
          </w:p>
        </w:tc>
        <w:tc>
          <w:tcPr>
            <w:tcW w:w="216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particles  interaction</w:t>
            </w:r>
          </w:p>
        </w:tc>
        <w:tc>
          <w:tcPr>
            <w:tcW w:w="3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szCs w:val="22"/>
              </w:rPr>
              <w:t>of</w:t>
            </w:r>
          </w:p>
        </w:tc>
        <w:tc>
          <w:tcPr>
            <w:tcW w:w="15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60"/>
              <w:rPr>
                <w:rFonts w:ascii="Times New Roman" w:hAnsi="Times New Roman" w:cs="Mangal"/>
                <w:sz w:val="24"/>
                <w:szCs w:val="24"/>
              </w:rPr>
            </w:pPr>
            <w:r>
              <w:rPr>
                <w:rFonts w:ascii="Times New Roman" w:hAnsi="Times New Roman" w:cs="Times New Roman"/>
                <w:szCs w:val="22"/>
              </w:rPr>
              <w:t>electromagnetic</w:t>
            </w:r>
          </w:p>
        </w:tc>
        <w:tc>
          <w:tcPr>
            <w:tcW w:w="19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10"/>
              <w:jc w:val="right"/>
              <w:rPr>
                <w:rFonts w:ascii="Times New Roman" w:hAnsi="Times New Roman" w:cs="Mangal"/>
                <w:sz w:val="24"/>
                <w:szCs w:val="24"/>
              </w:rPr>
            </w:pPr>
            <w:r>
              <w:rPr>
                <w:rFonts w:ascii="Times New Roman" w:hAnsi="Times New Roman" w:cs="Times New Roman"/>
                <w:szCs w:val="22"/>
              </w:rPr>
              <w:t>radiation  Neutron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46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interactions. Introduction</w:t>
            </w:r>
          </w:p>
        </w:tc>
        <w:tc>
          <w:tcPr>
            <w:tcW w:w="2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60"/>
              <w:rPr>
                <w:rFonts w:ascii="Times New Roman" w:hAnsi="Times New Roman" w:cs="Mangal"/>
                <w:sz w:val="24"/>
                <w:szCs w:val="24"/>
              </w:rPr>
            </w:pPr>
            <w:r>
              <w:rPr>
                <w:rFonts w:ascii="Times New Roman" w:hAnsi="Times New Roman" w:cs="Times New Roman"/>
                <w:w w:val="93"/>
                <w:szCs w:val="22"/>
              </w:rPr>
              <w:t>to</w:t>
            </w:r>
          </w:p>
        </w:tc>
        <w:tc>
          <w:tcPr>
            <w:tcW w:w="57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thermography and microwave equipment and interactions.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4620" w:type="dxa"/>
            <w:gridSpan w:val="4"/>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Optical interaction ultra sound interactions.</w:t>
            </w:r>
          </w:p>
        </w:tc>
        <w:tc>
          <w:tcPr>
            <w:tcW w:w="3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5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9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7"/>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7"/>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Basic concepts of electromagnetic radiation - Electromagnetic waves Relationship between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3</w:t>
            </w:r>
          </w:p>
        </w:tc>
        <w:tc>
          <w:tcPr>
            <w:tcW w:w="1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frequency and</w:t>
            </w:r>
          </w:p>
        </w:tc>
        <w:tc>
          <w:tcPr>
            <w:tcW w:w="116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szCs w:val="22"/>
              </w:rPr>
              <w:t>wavelength</w:t>
            </w:r>
          </w:p>
        </w:tc>
        <w:tc>
          <w:tcPr>
            <w:tcW w:w="19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szCs w:val="22"/>
              </w:rPr>
              <w:t>The electromagnetic</w:t>
            </w:r>
          </w:p>
        </w:tc>
        <w:tc>
          <w:tcPr>
            <w:tcW w:w="184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40"/>
              <w:rPr>
                <w:rFonts w:ascii="Times New Roman" w:hAnsi="Times New Roman" w:cs="Mangal"/>
                <w:sz w:val="24"/>
                <w:szCs w:val="24"/>
              </w:rPr>
            </w:pPr>
            <w:r>
              <w:rPr>
                <w:rFonts w:ascii="Times New Roman" w:hAnsi="Times New Roman" w:cs="Times New Roman"/>
                <w:szCs w:val="22"/>
              </w:rPr>
              <w:t>spectrum sources</w:t>
            </w:r>
          </w:p>
        </w:tc>
        <w:tc>
          <w:tcPr>
            <w:tcW w:w="19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of Electromagnetic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1"/>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gridSpan w:val="7"/>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radiation. Risks from occupational exposure-public, occupational exposure of pregnant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8400" w:type="dxa"/>
            <w:gridSpan w:val="7"/>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4620" w:type="dxa"/>
            <w:gridSpan w:val="4"/>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women. Diagnostic reference levels (DRL)</w:t>
            </w:r>
          </w:p>
        </w:tc>
        <w:tc>
          <w:tcPr>
            <w:tcW w:w="3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5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9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7"/>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4</w:t>
            </w:r>
          </w:p>
        </w:tc>
        <w:tc>
          <w:tcPr>
            <w:tcW w:w="8400" w:type="dxa"/>
            <w:gridSpan w:val="7"/>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Basics of NMR and MRI - Basic Nuclear Magnetic Resonance (NMR) nuclear magnetic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71"/>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6"/>
                <w:szCs w:val="6"/>
              </w:rPr>
            </w:pPr>
          </w:p>
        </w:tc>
        <w:tc>
          <w:tcPr>
            <w:tcW w:w="15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6"/>
                <w:szCs w:val="6"/>
              </w:rPr>
            </w:pPr>
          </w:p>
        </w:tc>
        <w:tc>
          <w:tcPr>
            <w:tcW w:w="9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6"/>
                <w:szCs w:val="6"/>
              </w:rPr>
            </w:pPr>
          </w:p>
        </w:tc>
        <w:tc>
          <w:tcPr>
            <w:tcW w:w="2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6"/>
                <w:szCs w:val="6"/>
              </w:rPr>
            </w:pPr>
          </w:p>
        </w:tc>
        <w:tc>
          <w:tcPr>
            <w:tcW w:w="19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6"/>
                <w:szCs w:val="6"/>
              </w:rPr>
            </w:pPr>
          </w:p>
        </w:tc>
        <w:tc>
          <w:tcPr>
            <w:tcW w:w="3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6"/>
                <w:szCs w:val="6"/>
              </w:rPr>
            </w:pPr>
          </w:p>
        </w:tc>
        <w:tc>
          <w:tcPr>
            <w:tcW w:w="15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6"/>
                <w:szCs w:val="6"/>
              </w:rPr>
            </w:pPr>
          </w:p>
        </w:tc>
        <w:tc>
          <w:tcPr>
            <w:tcW w:w="19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6"/>
                <w:szCs w:val="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95"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26"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95" w:right="920" w:bottom="172" w:left="6420" w:header="720" w:footer="720" w:gutter="0"/>
          <w:cols w:space="720" w:equalWidth="0">
            <w:col w:w="4560"/>
          </w:cols>
          <w:noEndnote/>
        </w:sectPr>
      </w:pPr>
    </w:p>
    <w:p w:rsidR="00A87F41" w:rsidRDefault="00A87F41" w:rsidP="00A87F41">
      <w:pPr>
        <w:widowControl w:val="0"/>
        <w:overflowPunct w:val="0"/>
        <w:autoSpaceDE w:val="0"/>
        <w:autoSpaceDN w:val="0"/>
        <w:adjustRightInd w:val="0"/>
        <w:spacing w:after="0" w:line="275" w:lineRule="auto"/>
        <w:ind w:left="1440" w:right="100"/>
        <w:jc w:val="both"/>
        <w:rPr>
          <w:rFonts w:ascii="Times New Roman" w:hAnsi="Times New Roman" w:cs="Mangal"/>
          <w:sz w:val="24"/>
          <w:szCs w:val="24"/>
        </w:rPr>
      </w:pPr>
      <w:bookmarkStart w:id="5" w:name="page12"/>
      <w:bookmarkEnd w:id="5"/>
      <w:r>
        <w:rPr>
          <w:rFonts w:ascii="Times New Roman" w:hAnsi="Times New Roman" w:cs="Times New Roman"/>
          <w:szCs w:val="22"/>
        </w:rPr>
        <w:lastRenderedPageBreak/>
        <w:t>moments effect of external magnetic field, Nuclear precession. Equilibrium magnetization significance of Radio frequency (RF) pulse OIMR) and microwave (EPR) Equipment, Resonance and larmor frequency. Free induction Decay (FID)</w:t>
      </w:r>
    </w:p>
    <w:p w:rsidR="00A87F41" w:rsidRDefault="00A87F41" w:rsidP="00A87F41">
      <w:pPr>
        <w:widowControl w:val="0"/>
        <w:numPr>
          <w:ilvl w:val="0"/>
          <w:numId w:val="13"/>
        </w:numPr>
        <w:tabs>
          <w:tab w:val="clear" w:pos="720"/>
          <w:tab w:val="num" w:pos="1440"/>
        </w:tabs>
        <w:overflowPunct w:val="0"/>
        <w:autoSpaceDE w:val="0"/>
        <w:autoSpaceDN w:val="0"/>
        <w:adjustRightInd w:val="0"/>
        <w:spacing w:after="0" w:line="184" w:lineRule="auto"/>
        <w:ind w:left="1440" w:hanging="827"/>
        <w:jc w:val="both"/>
        <w:rPr>
          <w:rFonts w:ascii="Times New Roman" w:hAnsi="Times New Roman" w:cs="Times New Roman"/>
          <w:sz w:val="34"/>
          <w:szCs w:val="34"/>
          <w:vertAlign w:val="subscript"/>
        </w:rPr>
      </w:pPr>
      <w:r>
        <w:rPr>
          <w:noProof/>
        </w:rPr>
        <w:pict>
          <v:line id="_x0000_s1060" style="position:absolute;left:0;text-align:left;z-index:-251621376" from="0,-42.6pt" to="486pt,-42.6pt" o:allowincell="f" strokeweight=".48pt"/>
        </w:pict>
      </w:r>
      <w:r>
        <w:rPr>
          <w:noProof/>
        </w:rPr>
        <w:pict>
          <v:line id="_x0000_s1061" style="position:absolute;left:0;text-align:left;z-index:-251620352" from=".25pt,-42.85pt" to=".25pt,119.6pt" o:allowincell="f" strokeweight=".16967mm"/>
        </w:pict>
      </w:r>
      <w:r>
        <w:rPr>
          <w:noProof/>
        </w:rPr>
        <w:pict>
          <v:line id="_x0000_s1062" style="position:absolute;left:0;text-align:left;z-index:-251619328" from="0,1.5pt" to="486pt,1.5pt" o:allowincell="f" strokeweight=".16931mm"/>
        </w:pict>
      </w:r>
      <w:r>
        <w:rPr>
          <w:noProof/>
        </w:rPr>
        <w:pict>
          <v:line id="_x0000_s1063" style="position:absolute;left:0;text-align:left;z-index:-251618304" from="66.5pt,-42.85pt" to="66.5pt,119.6pt" o:allowincell="f" strokeweight=".16967mm"/>
        </w:pict>
      </w:r>
      <w:r>
        <w:rPr>
          <w:noProof/>
        </w:rPr>
        <w:pict>
          <v:line id="_x0000_s1064" style="position:absolute;left:0;text-align:left;z-index:-251617280" from="0,31.05pt" to="486pt,31.05pt" o:allowincell="f" strokeweight=".16931mm"/>
        </w:pict>
      </w:r>
      <w:r>
        <w:rPr>
          <w:noProof/>
        </w:rPr>
        <w:pict>
          <v:line id="_x0000_s1065" style="position:absolute;left:0;text-align:left;z-index:-251616256" from="0,75.2pt" to="486pt,75.2pt" o:allowincell="f" strokeweight=".16967mm"/>
        </w:pict>
      </w:r>
      <w:r>
        <w:rPr>
          <w:noProof/>
        </w:rPr>
        <w:pict>
          <v:line id="_x0000_s1066" style="position:absolute;left:0;text-align:left;z-index:-251615232" from="0,119.35pt" to="486pt,119.35pt" o:allowincell="f" strokeweight=".48pt"/>
        </w:pict>
      </w:r>
      <w:r>
        <w:rPr>
          <w:noProof/>
        </w:rPr>
        <w:pict>
          <v:line id="_x0000_s1067" style="position:absolute;left:0;text-align:left;z-index:-251614208" from="485.8pt,-42.85pt" to="485.8pt,119.6pt" o:allowincell="f" strokeweight=".16931mm"/>
        </w:pict>
      </w:r>
      <w:r>
        <w:rPr>
          <w:rFonts w:ascii="Times New Roman" w:hAnsi="Times New Roman" w:cs="Times New Roman"/>
          <w:sz w:val="19"/>
          <w:szCs w:val="19"/>
        </w:rPr>
        <w:t xml:space="preserve">Radiation detectors - Radiation protection-biological aspects, Measurement of detriment, </w:t>
      </w:r>
    </w:p>
    <w:p w:rsidR="00A87F41" w:rsidRDefault="00A87F41" w:rsidP="00A87F41">
      <w:pPr>
        <w:widowControl w:val="0"/>
        <w:autoSpaceDE w:val="0"/>
        <w:autoSpaceDN w:val="0"/>
        <w:adjustRightInd w:val="0"/>
        <w:spacing w:after="0" w:line="3" w:lineRule="exact"/>
        <w:rPr>
          <w:rFonts w:ascii="Times New Roman" w:hAnsi="Times New Roman" w:cs="Times New Roman"/>
          <w:sz w:val="34"/>
          <w:szCs w:val="34"/>
          <w:vertAlign w:val="subscript"/>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 w:val="34"/>
          <w:szCs w:val="34"/>
          <w:vertAlign w:val="subscript"/>
        </w:rPr>
      </w:pPr>
      <w:r>
        <w:rPr>
          <w:rFonts w:ascii="Times New Roman" w:hAnsi="Times New Roman" w:cs="Times New Roman"/>
          <w:szCs w:val="22"/>
        </w:rPr>
        <w:t xml:space="preserve">ICRP frame work of radiological protection. </w:t>
      </w:r>
    </w:p>
    <w:p w:rsidR="00A87F41" w:rsidRDefault="00A87F41" w:rsidP="00A87F41">
      <w:pPr>
        <w:widowControl w:val="0"/>
        <w:autoSpaceDE w:val="0"/>
        <w:autoSpaceDN w:val="0"/>
        <w:adjustRightInd w:val="0"/>
        <w:spacing w:after="0" w:line="4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r>
        <w:rPr>
          <w:rFonts w:ascii="Times New Roman" w:hAnsi="Times New Roman" w:cs="Times New Roman"/>
          <w:szCs w:val="22"/>
        </w:rPr>
        <w:t>Nuclear  medicine  In  vitro  and  in  vivo  testing  gamma  rays  for  imaging  radio</w:t>
      </w:r>
    </w:p>
    <w:p w:rsidR="00A87F41" w:rsidRDefault="00A87F41" w:rsidP="00A87F41">
      <w:pPr>
        <w:widowControl w:val="0"/>
        <w:autoSpaceDE w:val="0"/>
        <w:autoSpaceDN w:val="0"/>
        <w:adjustRightInd w:val="0"/>
        <w:spacing w:after="0" w:line="46" w:lineRule="exact"/>
        <w:rPr>
          <w:rFonts w:ascii="Times New Roman" w:hAnsi="Times New Roman" w:cs="Mangal"/>
          <w:sz w:val="24"/>
          <w:szCs w:val="24"/>
        </w:rPr>
      </w:pPr>
    </w:p>
    <w:p w:rsidR="00A87F41" w:rsidRDefault="00A87F41" w:rsidP="00A87F41">
      <w:pPr>
        <w:widowControl w:val="0"/>
        <w:numPr>
          <w:ilvl w:val="0"/>
          <w:numId w:val="14"/>
        </w:numPr>
        <w:tabs>
          <w:tab w:val="clear" w:pos="720"/>
          <w:tab w:val="num" w:pos="1440"/>
        </w:tabs>
        <w:overflowPunct w:val="0"/>
        <w:autoSpaceDE w:val="0"/>
        <w:autoSpaceDN w:val="0"/>
        <w:adjustRightInd w:val="0"/>
        <w:spacing w:after="0" w:line="183" w:lineRule="auto"/>
        <w:ind w:left="1440" w:right="120" w:hanging="827"/>
        <w:jc w:val="both"/>
        <w:rPr>
          <w:rFonts w:ascii="Times New Roman" w:hAnsi="Times New Roman" w:cs="Times New Roman"/>
          <w:sz w:val="44"/>
          <w:szCs w:val="44"/>
          <w:vertAlign w:val="superscript"/>
        </w:rPr>
      </w:pPr>
      <w:r>
        <w:rPr>
          <w:rFonts w:ascii="Times New Roman" w:hAnsi="Times New Roman" w:cs="Times New Roman"/>
          <w:szCs w:val="22"/>
        </w:rPr>
        <w:t xml:space="preserve">pharmaceuticals, Preparation and quality control chemistry and radio pharmacology of radionuclide’s gamma Camera SPECT PET. </w:t>
      </w:r>
    </w:p>
    <w:p w:rsidR="00A87F41" w:rsidRDefault="00A87F41" w:rsidP="00A87F41">
      <w:pPr>
        <w:widowControl w:val="0"/>
        <w:autoSpaceDE w:val="0"/>
        <w:autoSpaceDN w:val="0"/>
        <w:adjustRightInd w:val="0"/>
        <w:spacing w:after="0" w:line="6"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r>
        <w:rPr>
          <w:rFonts w:ascii="Times New Roman" w:hAnsi="Times New Roman" w:cs="Times New Roman"/>
          <w:szCs w:val="22"/>
        </w:rPr>
        <w:t>Ultrasound  in  medicine-Ultrasound  imaging  generation  and  detection  of  ultrasound</w:t>
      </w:r>
    </w:p>
    <w:p w:rsidR="00A87F41" w:rsidRDefault="00A87F41" w:rsidP="00A87F41">
      <w:pPr>
        <w:widowControl w:val="0"/>
        <w:autoSpaceDE w:val="0"/>
        <w:autoSpaceDN w:val="0"/>
        <w:adjustRightInd w:val="0"/>
        <w:spacing w:after="0" w:line="46" w:lineRule="exact"/>
        <w:rPr>
          <w:rFonts w:ascii="Times New Roman" w:hAnsi="Times New Roman" w:cs="Mangal"/>
          <w:sz w:val="24"/>
          <w:szCs w:val="24"/>
        </w:rPr>
      </w:pPr>
    </w:p>
    <w:p w:rsidR="00A87F41" w:rsidRDefault="00A87F41" w:rsidP="00A87F41">
      <w:pPr>
        <w:widowControl w:val="0"/>
        <w:numPr>
          <w:ilvl w:val="0"/>
          <w:numId w:val="15"/>
        </w:numPr>
        <w:tabs>
          <w:tab w:val="clear" w:pos="720"/>
          <w:tab w:val="num" w:pos="1440"/>
        </w:tabs>
        <w:overflowPunct w:val="0"/>
        <w:autoSpaceDE w:val="0"/>
        <w:autoSpaceDN w:val="0"/>
        <w:adjustRightInd w:val="0"/>
        <w:spacing w:after="0" w:line="183" w:lineRule="auto"/>
        <w:ind w:left="1440" w:right="100" w:hanging="827"/>
        <w:jc w:val="both"/>
        <w:rPr>
          <w:rFonts w:ascii="Times New Roman" w:hAnsi="Times New Roman" w:cs="Times New Roman"/>
          <w:sz w:val="44"/>
          <w:szCs w:val="44"/>
          <w:vertAlign w:val="superscript"/>
        </w:rPr>
      </w:pPr>
      <w:r>
        <w:rPr>
          <w:rFonts w:ascii="Times New Roman" w:hAnsi="Times New Roman" w:cs="Times New Roman"/>
          <w:szCs w:val="22"/>
        </w:rPr>
        <w:t xml:space="preserve">propagation choice of frequency A-scan B-scan M-mode imaging and echo cardiography Use of Doppler techniques for blood flow etc.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23"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16"/>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First year Physics for Radiographer-Hay &amp; Hughes.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16"/>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Fundamental of X-ray and Radium Physics-Joseph Selman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16"/>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Basic Medical Radiation Physics-Stanton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16"/>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Christensen’s Physics of Diagnostic Radiology-Christensen.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84"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 w:val="30"/>
          <w:szCs w:val="30"/>
          <w:u w:val="single"/>
        </w:rPr>
        <w:t>RADIATION PHYSICS AND MODERN IMAGING TECHNIQUES</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23"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1400"/>
        <w:gridCol w:w="7000"/>
        <w:gridCol w:w="30"/>
      </w:tblGrid>
      <w:tr w:rsidR="00A87F41" w:rsidTr="00C11239">
        <w:tblPrEx>
          <w:tblCellMar>
            <w:top w:w="0" w:type="dxa"/>
            <w:left w:w="0" w:type="dxa"/>
            <w:bottom w:w="0" w:type="dxa"/>
            <w:right w:w="0" w:type="dxa"/>
          </w:tblCellMar>
        </w:tblPrEx>
        <w:trPr>
          <w:trHeight w:val="522"/>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8"/>
                <w:szCs w:val="22"/>
              </w:rPr>
              <w:t>UNIT</w:t>
            </w:r>
          </w:p>
        </w:tc>
        <w:tc>
          <w:tcPr>
            <w:tcW w:w="140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700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510"/>
              <w:jc w:val="right"/>
              <w:rPr>
                <w:rFonts w:ascii="Times New Roman" w:hAnsi="Times New Roman" w:cs="Mangal"/>
                <w:sz w:val="24"/>
                <w:szCs w:val="24"/>
              </w:rPr>
            </w:pPr>
            <w:r>
              <w:rPr>
                <w:rFonts w:ascii="Times New Roman" w:hAnsi="Times New Roman" w:cs="Times New Roman"/>
                <w:b/>
                <w:bCs/>
                <w:szCs w:val="22"/>
              </w:rPr>
              <w:t>CONTENTS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4"/>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Radiography - Primary radiological image produced by contrast media Attenuation Linear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and mass attenuation coefficient Factors affecting attenuation application in radiology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6"/>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gridSpan w:val="2"/>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Filters inherent and added filters, Heavy metal filters-X-ray beam restrictor aperture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8400" w:type="dxa"/>
            <w:gridSpan w:val="2"/>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diaphragm cones and cylinder collimators function of restrictors.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2</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Scattered radiation - significance of scatter Grid principle design and type evaluation of grid</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4"/>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gridSpan w:val="2"/>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performance lead content Grid cut off moving grids Grid selection air gap technique.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8400" w:type="dxa"/>
            <w:gridSpan w:val="2"/>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Direct fluoroscope Image intensifier design brightness gain Imaging characteristics multi</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3</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field  image  intensifiers  Close  circuit  television  scanning  television  image  quality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Fluoroscopic image recorder TV image records.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Radiographic Image - Image clarity contract factor affecting contrast Image quality mottle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4</w:t>
            </w:r>
          </w:p>
        </w:tc>
        <w:tc>
          <w:tcPr>
            <w:tcW w:w="14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sharpness and</w:t>
            </w:r>
          </w:p>
        </w:tc>
        <w:tc>
          <w:tcPr>
            <w:tcW w:w="70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10"/>
              <w:jc w:val="right"/>
              <w:rPr>
                <w:rFonts w:ascii="Times New Roman" w:hAnsi="Times New Roman" w:cs="Mangal"/>
                <w:sz w:val="24"/>
                <w:szCs w:val="24"/>
              </w:rPr>
            </w:pPr>
            <w:r>
              <w:rPr>
                <w:rFonts w:ascii="Times New Roman" w:hAnsi="Times New Roman" w:cs="Times New Roman"/>
                <w:szCs w:val="22"/>
              </w:rPr>
              <w:t>resolution Line spread function Modulation transfer function Noise and</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3"/>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gridSpan w:val="2"/>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wiener spectrum, Magnification distortion penumbra un sharpness inverse square law</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8400" w:type="dxa"/>
            <w:gridSpan w:val="2"/>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evaluation of resolution quantum mottle patient exposure.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14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70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14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Body section</w:t>
            </w:r>
          </w:p>
        </w:tc>
        <w:tc>
          <w:tcPr>
            <w:tcW w:w="70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10"/>
              <w:jc w:val="right"/>
              <w:rPr>
                <w:rFonts w:ascii="Times New Roman" w:hAnsi="Times New Roman" w:cs="Mangal"/>
                <w:sz w:val="24"/>
                <w:szCs w:val="24"/>
              </w:rPr>
            </w:pPr>
            <w:r>
              <w:rPr>
                <w:rFonts w:ascii="Times New Roman" w:hAnsi="Times New Roman" w:cs="Times New Roman"/>
                <w:szCs w:val="22"/>
              </w:rPr>
              <w:t>radiography - Basic method of tomography terminology blurring section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thickness narrow and wild angle tomography circular tomography topographic motions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phantom image tomography angel determination.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6</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Mammography - Technical aspects of Mammography generator x-ray tubes Accessories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1"/>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gridSpan w:val="2"/>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Resolutions quality control Application and role in medicine.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8400" w:type="dxa"/>
            <w:gridSpan w:val="2"/>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Ultrasound - Physical characteristics of sound transducer characteristics of ultrasound beam</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7</w:t>
            </w:r>
          </w:p>
        </w:tc>
        <w:tc>
          <w:tcPr>
            <w:tcW w:w="14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interaction of</w:t>
            </w:r>
          </w:p>
        </w:tc>
        <w:tc>
          <w:tcPr>
            <w:tcW w:w="70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10"/>
              <w:jc w:val="right"/>
              <w:rPr>
                <w:rFonts w:ascii="Times New Roman" w:hAnsi="Times New Roman" w:cs="Mangal"/>
                <w:sz w:val="24"/>
                <w:szCs w:val="24"/>
              </w:rPr>
            </w:pPr>
            <w:r>
              <w:rPr>
                <w:rFonts w:ascii="Times New Roman" w:hAnsi="Times New Roman" w:cs="Times New Roman"/>
                <w:szCs w:val="22"/>
              </w:rPr>
              <w:t>ultrasound and matter quarter wave matching ultrasonic display imaging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6"/>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gridSpan w:val="2"/>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principles Doppler technique real the ultrasound instrumentation bio effect and safety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8400" w:type="dxa"/>
            <w:gridSpan w:val="2"/>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4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consideration.</w:t>
            </w:r>
          </w:p>
        </w:tc>
        <w:tc>
          <w:tcPr>
            <w:tcW w:w="70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14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70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95"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82"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95" w:right="920" w:bottom="172" w:left="6420" w:header="720" w:footer="720" w:gutter="0"/>
          <w:cols w:space="720" w:equalWidth="0">
            <w:col w:w="4560"/>
          </w:cols>
          <w:noEndnote/>
        </w:sectPr>
      </w:pPr>
    </w:p>
    <w:p w:rsidR="00A87F41" w:rsidRDefault="00A87F41" w:rsidP="00A87F41">
      <w:pPr>
        <w:widowControl w:val="0"/>
        <w:autoSpaceDE w:val="0"/>
        <w:autoSpaceDN w:val="0"/>
        <w:adjustRightInd w:val="0"/>
        <w:spacing w:after="0" w:line="369" w:lineRule="exact"/>
        <w:rPr>
          <w:rFonts w:ascii="Times New Roman" w:hAnsi="Times New Roman" w:cs="Mangal"/>
          <w:sz w:val="24"/>
          <w:szCs w:val="24"/>
        </w:rPr>
      </w:pPr>
      <w:bookmarkStart w:id="6" w:name="page13"/>
      <w:bookmarkEnd w:id="6"/>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17"/>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Physics for Radiographer-Hay &amp; Hughes.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17"/>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Fundamental of X-ray and Radium Physics-Joseph Selman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17"/>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Basic Medical Radiation Physics-Stanton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66"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1180"/>
        <w:rPr>
          <w:rFonts w:ascii="Times New Roman" w:hAnsi="Times New Roman" w:cs="Mangal"/>
          <w:sz w:val="24"/>
          <w:szCs w:val="24"/>
        </w:rPr>
      </w:pPr>
      <w:r>
        <w:rPr>
          <w:rFonts w:ascii="Times New Roman" w:hAnsi="Times New Roman" w:cs="Times New Roman"/>
          <w:b/>
          <w:bCs/>
          <w:sz w:val="30"/>
          <w:szCs w:val="30"/>
          <w:u w:val="single"/>
        </w:rPr>
        <w:t>RADIOGRAPHIC AND DARK ROOM TECHNIQUES</w:t>
      </w:r>
    </w:p>
    <w:p w:rsidR="00A87F41" w:rsidRDefault="00A87F41" w:rsidP="00A87F41">
      <w:pPr>
        <w:widowControl w:val="0"/>
        <w:autoSpaceDE w:val="0"/>
        <w:autoSpaceDN w:val="0"/>
        <w:adjustRightInd w:val="0"/>
        <w:spacing w:after="0" w:line="356"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6260"/>
        <w:gridCol w:w="2140"/>
        <w:gridCol w:w="30"/>
      </w:tblGrid>
      <w:tr w:rsidR="00A87F41" w:rsidTr="00C11239">
        <w:tblPrEx>
          <w:tblCellMar>
            <w:top w:w="0" w:type="dxa"/>
            <w:left w:w="0" w:type="dxa"/>
            <w:bottom w:w="0" w:type="dxa"/>
            <w:right w:w="0" w:type="dxa"/>
          </w:tblCellMar>
        </w:tblPrEx>
        <w:trPr>
          <w:trHeight w:val="500"/>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00"/>
              <w:rPr>
                <w:rFonts w:ascii="Times New Roman" w:hAnsi="Times New Roman" w:cs="Mangal"/>
                <w:sz w:val="24"/>
                <w:szCs w:val="24"/>
              </w:rPr>
            </w:pPr>
            <w:r>
              <w:rPr>
                <w:rFonts w:ascii="Times New Roman" w:hAnsi="Times New Roman" w:cs="Times New Roman"/>
                <w:b/>
                <w:bCs/>
                <w:szCs w:val="22"/>
              </w:rPr>
              <w:t>UNIT</w:t>
            </w:r>
          </w:p>
        </w:tc>
        <w:tc>
          <w:tcPr>
            <w:tcW w:w="626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ind w:left="3580"/>
              <w:rPr>
                <w:rFonts w:ascii="Times New Roman" w:hAnsi="Times New Roman" w:cs="Mangal"/>
                <w:sz w:val="24"/>
                <w:szCs w:val="24"/>
              </w:rPr>
            </w:pPr>
            <w:r>
              <w:rPr>
                <w:rFonts w:ascii="Times New Roman" w:hAnsi="Times New Roman" w:cs="Times New Roman"/>
                <w:b/>
                <w:bCs/>
                <w:szCs w:val="22"/>
              </w:rPr>
              <w:t>CONTENTS</w:t>
            </w:r>
          </w:p>
        </w:tc>
        <w:tc>
          <w:tcPr>
            <w:tcW w:w="214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44"/>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1"/>
                <w:szCs w:val="21"/>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1"/>
                <w:szCs w:val="2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X-ray materials - Types of emulsion-characteristic and control screen and non-screen films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2"/>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6260" w:type="dxa"/>
            <w:vMerge w:val="restart"/>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dental films X-ray paper under and over exposure speed contrast.</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6"/>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6260" w:type="dxa"/>
            <w:vMerge/>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626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1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2</w:t>
            </w: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Intensifying screens - Fluorescence application of fluorescence in</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Radiography type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gridSpan w:val="2"/>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intensifying screens intensifying factors cleaning and general care of screen after glow.</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gridSpan w:val="2"/>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1"/>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3</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X-ray cassettes- Testing and proving good screen contract general care.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59"/>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X-ray developers - Characteristics details and contrast freedom from chemical fog and</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4</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staining function and constituent of developer standardization by time and temperature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exhaustion of developer replenishes.</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Powder and liquid solution - medium and high contrast developer ultra rapid development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6260" w:type="dxa"/>
            <w:vMerge w:val="restart"/>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methods automatic processing.</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6260" w:type="dxa"/>
            <w:vMerge/>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6</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X-ray fixers and fixing - Fixing agents acid and preservative in fixer inclusion of hardener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2"/>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6260" w:type="dxa"/>
            <w:vMerge w:val="restart"/>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time of fixation silver recovery.</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6"/>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6260" w:type="dxa"/>
            <w:vMerge/>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1"/>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7</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Rinsing washing and drying - Object methods employed method of drying films.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59"/>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Processing - Preparation of solution suitable water supply nature of mixing vessels order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8</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missing solutions filtrations making of stock solutions storage of dry chemical storage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solution.</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9</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Processing apparatus - Processing units hangers care of hangers refrigeration and use of ice.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59"/>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626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21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1"/>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10</w:t>
            </w: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Operation theatre processing, Dish units.</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59"/>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626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21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11</w:t>
            </w: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Technical and processing faults - Chemical reduction, Chemistry</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and characteristics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2"/>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6260" w:type="dxa"/>
            <w:vMerge w:val="restart"/>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Farmer’s reducer, local and general application.</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6"/>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6260" w:type="dxa"/>
            <w:vMerge/>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X-ray Dark Room - Size light proof entrance hatches construction of walls for protection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against chemicals and radiation ceiling color schemes water proofing of floors loading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12</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bench designing disposition of processing and necessary equipment for efficient working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arrangement of drying cabinets in dark room or in adjacent rooms dark room illumination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and testing for safety ventilation.</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626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14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The Radiographic Image - Radiographic factors affecting image</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contrast and sharpens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13</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variation in  exposure time  in accordance  with quality of  radiation filters  distance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intensifying screens grids film speed developer and development.</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Presentation  of  Radiograph  -  Identification  of  film  aspect  for  direct  and  stereo</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(univeraprimatic) viewing mounting dental films, Accessories, Viewing boxes spot light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9"/>
                <w:szCs w:val="22"/>
              </w:rPr>
              <w:t>14</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illuminator projectors and viewing screens for miniature and cine radiography magnifiers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film identification lead letter number actinic marker embossing machine film trimmers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corner cutters dental mounts and cutter filling units.</w:t>
            </w:r>
          </w:p>
        </w:tc>
        <w:tc>
          <w:tcPr>
            <w:tcW w:w="214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872"/>
        </w:trPr>
        <w:tc>
          <w:tcPr>
            <w:tcW w:w="1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nil"/>
              <w:right w:val="nil"/>
            </w:tcBorders>
            <w:vAlign w:val="bottom"/>
          </w:tcPr>
          <w:p w:rsidR="00A87F41" w:rsidRDefault="00A87F41" w:rsidP="00A87F41">
            <w:pPr>
              <w:widowControl w:val="0"/>
              <w:autoSpaceDE w:val="0"/>
              <w:autoSpaceDN w:val="0"/>
              <w:adjustRightInd w:val="0"/>
              <w:spacing w:after="0" w:line="240" w:lineRule="auto"/>
              <w:ind w:left="3660"/>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1440" w:right="760" w:bottom="140" w:left="1420" w:header="720" w:footer="720" w:gutter="0"/>
          <w:cols w:space="720" w:equalWidth="0">
            <w:col w:w="9720"/>
          </w:cols>
          <w:noEndnote/>
        </w:sectPr>
      </w:pPr>
    </w:p>
    <w:p w:rsidR="00A87F41" w:rsidRDefault="00A87F41" w:rsidP="00A87F41">
      <w:pPr>
        <w:widowControl w:val="0"/>
        <w:overflowPunct w:val="0"/>
        <w:autoSpaceDE w:val="0"/>
        <w:autoSpaceDN w:val="0"/>
        <w:adjustRightInd w:val="0"/>
        <w:spacing w:after="0" w:line="273" w:lineRule="auto"/>
        <w:ind w:left="1440" w:right="100"/>
        <w:rPr>
          <w:rFonts w:ascii="Times New Roman" w:hAnsi="Times New Roman" w:cs="Mangal"/>
          <w:sz w:val="24"/>
          <w:szCs w:val="24"/>
        </w:rPr>
      </w:pPr>
      <w:bookmarkStart w:id="7" w:name="page14"/>
      <w:bookmarkEnd w:id="7"/>
      <w:r>
        <w:rPr>
          <w:rFonts w:ascii="Times New Roman" w:hAnsi="Times New Roman" w:cs="Times New Roman"/>
          <w:szCs w:val="22"/>
        </w:rPr>
        <w:lastRenderedPageBreak/>
        <w:t>Dark room procedures technique - Dark room adaptation techniques, safe light test, preparation of developer, fixer And its chemistry, design and planning of dark room,</w:t>
      </w:r>
    </w:p>
    <w:p w:rsidR="00A87F41" w:rsidRDefault="00A87F41" w:rsidP="00A87F41">
      <w:pPr>
        <w:widowControl w:val="0"/>
        <w:autoSpaceDE w:val="0"/>
        <w:autoSpaceDN w:val="0"/>
        <w:adjustRightInd w:val="0"/>
        <w:spacing w:after="0" w:line="7" w:lineRule="exact"/>
        <w:rPr>
          <w:rFonts w:ascii="Times New Roman" w:hAnsi="Times New Roman" w:cs="Mangal"/>
          <w:sz w:val="24"/>
          <w:szCs w:val="24"/>
        </w:rPr>
      </w:pPr>
      <w:r>
        <w:rPr>
          <w:noProof/>
        </w:rPr>
        <w:pict>
          <v:line id="_x0000_s1068" style="position:absolute;z-index:-251613184" from="0,-27.9pt" to="486pt,-27.9pt" o:allowincell="f" strokeweight=".48pt"/>
        </w:pict>
      </w:r>
      <w:r>
        <w:rPr>
          <w:noProof/>
        </w:rPr>
        <w:pict>
          <v:line id="_x0000_s1069" style="position:absolute;z-index:-251612160" from=".25pt,-28.15pt" to=".25pt,60.15pt" o:allowincell="f" strokeweight=".16967mm"/>
        </w:pict>
      </w:r>
      <w:r>
        <w:rPr>
          <w:noProof/>
        </w:rPr>
        <w:pict>
          <v:line id="_x0000_s1070" style="position:absolute;z-index:-251611136" from="0,59.9pt" to="486pt,59.9pt" o:allowincell="f" strokeweight=".16931mm"/>
        </w:pict>
      </w:r>
      <w:r>
        <w:rPr>
          <w:noProof/>
        </w:rPr>
        <w:pict>
          <v:line id="_x0000_s1071" style="position:absolute;z-index:-251610112" from="66.5pt,-28.15pt" to="66.5pt,60.15pt" o:allowincell="f" strokeweight=".16967mm"/>
        </w:pict>
      </w:r>
      <w:r>
        <w:rPr>
          <w:noProof/>
        </w:rPr>
        <w:pict>
          <v:line id="_x0000_s1072" style="position:absolute;z-index:-251609088" from="485.8pt,-28.15pt" to="485.8pt,60.15pt" o:allowincell="f" strokeweight=".16931mm"/>
        </w:pict>
      </w:r>
    </w:p>
    <w:p w:rsidR="00A87F41" w:rsidRDefault="00A87F41" w:rsidP="00A87F41">
      <w:pPr>
        <w:widowControl w:val="0"/>
        <w:numPr>
          <w:ilvl w:val="0"/>
          <w:numId w:val="18"/>
        </w:numPr>
        <w:tabs>
          <w:tab w:val="clear" w:pos="720"/>
          <w:tab w:val="num" w:pos="1440"/>
        </w:tabs>
        <w:overflowPunct w:val="0"/>
        <w:autoSpaceDE w:val="0"/>
        <w:autoSpaceDN w:val="0"/>
        <w:adjustRightInd w:val="0"/>
        <w:spacing w:after="0" w:line="183" w:lineRule="auto"/>
        <w:ind w:left="1440" w:right="100" w:hanging="882"/>
        <w:jc w:val="both"/>
        <w:rPr>
          <w:rFonts w:ascii="Times New Roman" w:hAnsi="Times New Roman" w:cs="Times New Roman"/>
          <w:sz w:val="44"/>
          <w:szCs w:val="44"/>
          <w:vertAlign w:val="subscript"/>
        </w:rPr>
      </w:pPr>
      <w:r>
        <w:rPr>
          <w:rFonts w:ascii="Times New Roman" w:hAnsi="Times New Roman" w:cs="Times New Roman"/>
          <w:szCs w:val="22"/>
        </w:rPr>
        <w:t xml:space="preserve">processing of exposed films, care of intensifying screens, storage of unexposed films, Accessories of dark room, AFP tech. dry camera and presentation of films etc. Chemistry </w:t>
      </w:r>
    </w:p>
    <w:p w:rsidR="00A87F41" w:rsidRDefault="00A87F41" w:rsidP="00A87F41">
      <w:pPr>
        <w:widowControl w:val="0"/>
        <w:autoSpaceDE w:val="0"/>
        <w:autoSpaceDN w:val="0"/>
        <w:adjustRightInd w:val="0"/>
        <w:spacing w:after="0" w:line="2" w:lineRule="exact"/>
        <w:rPr>
          <w:rFonts w:ascii="Times New Roman" w:hAnsi="Times New Roman" w:cs="Mangal"/>
          <w:sz w:val="24"/>
          <w:szCs w:val="24"/>
        </w:rPr>
      </w:pPr>
    </w:p>
    <w:p w:rsidR="00A87F41" w:rsidRDefault="00A87F41" w:rsidP="00A87F41">
      <w:pPr>
        <w:widowControl w:val="0"/>
        <w:overflowPunct w:val="0"/>
        <w:autoSpaceDE w:val="0"/>
        <w:autoSpaceDN w:val="0"/>
        <w:adjustRightInd w:val="0"/>
        <w:spacing w:after="0" w:line="309" w:lineRule="auto"/>
        <w:ind w:left="1440" w:right="100"/>
        <w:rPr>
          <w:rFonts w:ascii="Times New Roman" w:hAnsi="Times New Roman" w:cs="Mangal"/>
          <w:sz w:val="24"/>
          <w:szCs w:val="24"/>
        </w:rPr>
      </w:pPr>
      <w:r>
        <w:rPr>
          <w:rFonts w:ascii="Times New Roman" w:hAnsi="Times New Roman" w:cs="Times New Roman"/>
          <w:szCs w:val="22"/>
        </w:rPr>
        <w:t>for processing of exposed films manual and automatic processing, care of intensifying screens, storage of unexposed films, AFP tech. and presentation of films etc.</w:t>
      </w:r>
    </w:p>
    <w:p w:rsidR="00A87F41" w:rsidRDefault="00A87F41" w:rsidP="00A87F41">
      <w:pPr>
        <w:widowControl w:val="0"/>
        <w:autoSpaceDE w:val="0"/>
        <w:autoSpaceDN w:val="0"/>
        <w:adjustRightInd w:val="0"/>
        <w:spacing w:after="0" w:line="228"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19"/>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Physics for Radiographer-Hay &amp; Hughes.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19"/>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Fundamental of X-ray and Radium Physics-Joseph Selman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19"/>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Basic Medical Radiation Physics-Stanton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66" w:lineRule="exact"/>
        <w:rPr>
          <w:rFonts w:ascii="Times New Roman" w:hAnsi="Times New Roman" w:cs="Mangal"/>
          <w:sz w:val="24"/>
          <w:szCs w:val="24"/>
        </w:rPr>
      </w:pPr>
    </w:p>
    <w:tbl>
      <w:tblPr>
        <w:tblW w:w="0" w:type="auto"/>
        <w:tblLayout w:type="fixed"/>
        <w:tblCellMar>
          <w:left w:w="0" w:type="dxa"/>
          <w:right w:w="0" w:type="dxa"/>
        </w:tblCellMar>
        <w:tblLook w:val="0000"/>
      </w:tblPr>
      <w:tblGrid>
        <w:gridCol w:w="1340"/>
        <w:gridCol w:w="8400"/>
        <w:gridCol w:w="30"/>
      </w:tblGrid>
      <w:tr w:rsidR="00A87F41" w:rsidTr="00C11239">
        <w:tblPrEx>
          <w:tblCellMar>
            <w:top w:w="0" w:type="dxa"/>
            <w:left w:w="0" w:type="dxa"/>
            <w:bottom w:w="0" w:type="dxa"/>
            <w:right w:w="0" w:type="dxa"/>
          </w:tblCellMar>
        </w:tblPrEx>
        <w:trPr>
          <w:trHeight w:val="400"/>
        </w:trPr>
        <w:tc>
          <w:tcPr>
            <w:tcW w:w="13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820"/>
              <w:rPr>
                <w:rFonts w:ascii="Times New Roman" w:hAnsi="Times New Roman" w:cs="Mangal"/>
                <w:sz w:val="24"/>
                <w:szCs w:val="24"/>
              </w:rPr>
            </w:pPr>
            <w:r>
              <w:rPr>
                <w:rFonts w:ascii="Times New Roman" w:hAnsi="Times New Roman" w:cs="Times New Roman"/>
                <w:b/>
                <w:bCs/>
                <w:sz w:val="30"/>
                <w:szCs w:val="30"/>
                <w:u w:val="single"/>
              </w:rPr>
              <w:t>HUMAN ANATOMY &amp; PHYSIOLOGY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7"/>
        </w:trPr>
        <w:tc>
          <w:tcPr>
            <w:tcW w:w="13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84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48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00"/>
              <w:rPr>
                <w:rFonts w:ascii="Times New Roman" w:hAnsi="Times New Roman" w:cs="Mangal"/>
                <w:sz w:val="24"/>
                <w:szCs w:val="24"/>
              </w:rPr>
            </w:pPr>
            <w:r>
              <w:rPr>
                <w:rFonts w:ascii="Times New Roman" w:hAnsi="Times New Roman" w:cs="Times New Roman"/>
                <w:b/>
                <w:bCs/>
                <w:szCs w:val="22"/>
              </w:rPr>
              <w:t>UNIT</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3580"/>
              <w:rPr>
                <w:rFonts w:ascii="Times New Roman" w:hAnsi="Times New Roman" w:cs="Mangal"/>
                <w:sz w:val="24"/>
                <w:szCs w:val="24"/>
              </w:rPr>
            </w:pPr>
            <w:r>
              <w:rPr>
                <w:rFonts w:ascii="Times New Roman" w:hAnsi="Times New Roman" w:cs="Times New Roman"/>
                <w:b/>
                <w:bCs/>
                <w:szCs w:val="22"/>
              </w:rPr>
              <w:t>CONTENTS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44"/>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1"/>
                <w:szCs w:val="21"/>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1"/>
                <w:szCs w:val="2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1.</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The Human Body - Definitions, sub-divisions of Anatomy, Terms of location and position,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fundamental planes, vertebrate structure of man, organization of the body cells, Tissues.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The Skeletal System - Types of bones, structure and growth of bones, Division of the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2.</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skeleton Appendicle skeleton, axial skeleton name of all the bones and their parts. Joints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classification, types of movements with examples.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Anatomy of Circulatory System - Heart Size, position coverings, chambers, Blood supply,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3.</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never supply, the blood vessels, general plan of circulation, pulmonary circulation, Names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of arteries and veins and their position - lymphatic system general plan.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4.</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Anatomy of the respiratory System - Organs of respiratory, Larynx, trachea, bronchial tree,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Respiratory portion, Pleurae and lungs, Brief knowledge of parts and position.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Anatomy of the Digestive System - Components of digestive system, Alimentary tube,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5.</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anatomy of organs of digestive tube, mouth, tongue, tooth, salivary glands, liver, bleary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apparatus, pancreas, names and position and brief functions.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Anatomy of the Nervous System - Central nervous system, The Brain, hind brain, midbrain,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6.</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forebrain, brief structure, locations, and peripheral nervous system, Spiral card, Anatomy,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functions, reflex – Arc, ménages. Injuries to spinal card and brain.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Anatomy of the endocrine system - Name of all endocrine glands their position, hormones,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7.</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and their functions– pituitary, thyroid, parathyroid, adrenal glands, gonads &amp; islets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pancreas.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Anatomy of Excretory system and reproductive system - Kidneys location, gross structure,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8.</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excretory ducts, urethras, urinary bladder, urethra, Male reproductive system, Testis, duct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system, Female reproductive system, Ovaries Duct system, accessory organs.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Blood - Definitions, composition, properties and function of Blood, Haemogram (RBC,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WBC, Platelet count, HB concentrations), Function of plasma proteins Haemopoiesis,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9.</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Blood Group – ABO and RH grouping, Coagulation &amp; Anticoagulants, Anemia causes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effects &amp; treatment, Body fluid compartments, composition, Immunity Lymphoid tissue,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6"/>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Clotting factors, mechanism of blood clotting, Disorders of white blood cells, Disorders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platelets, Disorders of clotting.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480"/>
              <w:rPr>
                <w:rFonts w:ascii="Times New Roman" w:hAnsi="Times New Roman" w:cs="Mangal"/>
                <w:sz w:val="24"/>
                <w:szCs w:val="24"/>
              </w:rPr>
            </w:pPr>
            <w:r>
              <w:rPr>
                <w:rFonts w:ascii="Times New Roman" w:hAnsi="Times New Roman" w:cs="Times New Roman"/>
                <w:szCs w:val="22"/>
              </w:rPr>
              <w:t>10.</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Cardio vascular system - Function of cardiovascular system, Structure of cardiovascular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2"/>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system, Cardiac cycle, functional tissue of heart &amp; their function, Cardiac output, E.C.G.,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6"/>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95"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9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95" w:right="920" w:bottom="172" w:left="6420" w:header="720" w:footer="720" w:gutter="0"/>
          <w:cols w:space="720" w:equalWidth="0">
            <w:col w:w="4560"/>
          </w:cols>
          <w:noEndnote/>
        </w:sectPr>
      </w:pP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bookmarkStart w:id="8" w:name="page15"/>
      <w:bookmarkEnd w:id="8"/>
      <w:r>
        <w:rPr>
          <w:rFonts w:ascii="Times New Roman" w:hAnsi="Times New Roman" w:cs="Times New Roman"/>
          <w:szCs w:val="22"/>
        </w:rPr>
        <w:lastRenderedPageBreak/>
        <w:t>blood pressure, Heart Rate.</w:t>
      </w:r>
    </w:p>
    <w:p w:rsidR="00A87F41" w:rsidRDefault="00A87F41" w:rsidP="00A87F41">
      <w:pPr>
        <w:widowControl w:val="0"/>
        <w:autoSpaceDE w:val="0"/>
        <w:autoSpaceDN w:val="0"/>
        <w:adjustRightInd w:val="0"/>
        <w:spacing w:after="0" w:line="117" w:lineRule="exact"/>
        <w:rPr>
          <w:rFonts w:ascii="Times New Roman" w:hAnsi="Times New Roman" w:cs="Mangal"/>
          <w:sz w:val="24"/>
          <w:szCs w:val="24"/>
        </w:rPr>
      </w:pPr>
      <w:r>
        <w:rPr>
          <w:noProof/>
        </w:rPr>
        <w:pict>
          <v:line id="_x0000_s1073" style="position:absolute;z-index:-251608064" from="0,-11.75pt" to="486pt,-11.75pt" o:allowincell="f" strokeweight=".48pt"/>
        </w:pict>
      </w:r>
      <w:r>
        <w:rPr>
          <w:noProof/>
        </w:rPr>
        <w:pict>
          <v:line id="_x0000_s1074" style="position:absolute;z-index:-251607040" from=".25pt,-12pt" to=".25pt,363.45pt" o:allowincell="f" strokeweight=".16967mm"/>
        </w:pict>
      </w:r>
      <w:r>
        <w:rPr>
          <w:noProof/>
        </w:rPr>
        <w:pict>
          <v:line id="_x0000_s1075" style="position:absolute;z-index:-251606016" from="0,6.65pt" to="486pt,6.65pt" o:allowincell="f" strokeweight=".16967mm"/>
        </w:pict>
      </w:r>
      <w:r>
        <w:rPr>
          <w:noProof/>
        </w:rPr>
        <w:pict>
          <v:line id="_x0000_s1076" style="position:absolute;z-index:-251604992" from="66.5pt,-12pt" to="66.5pt,363.45pt" o:allowincell="f" strokeweight=".16967mm"/>
        </w:pict>
      </w:r>
      <w:r>
        <w:rPr>
          <w:noProof/>
        </w:rPr>
        <w:pict>
          <v:line id="_x0000_s1077" style="position:absolute;z-index:-251603968" from="0,50.85pt" to="486pt,50.85pt" o:allowincell="f" strokeweight=".48pt"/>
        </w:pict>
      </w:r>
      <w:r>
        <w:rPr>
          <w:noProof/>
        </w:rPr>
        <w:pict>
          <v:line id="_x0000_s1078" style="position:absolute;z-index:-251602944" from="0,94.85pt" to="486pt,94.85pt" o:allowincell="f" strokeweight=".16967mm"/>
        </w:pict>
      </w:r>
      <w:r>
        <w:rPr>
          <w:noProof/>
        </w:rPr>
        <w:pict>
          <v:line id="_x0000_s1079" style="position:absolute;z-index:-251601920" from="485.8pt,-12pt" to="485.8pt,363.45pt" o:allowincell="f" strokeweight=".16931mm"/>
        </w:pict>
      </w: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r>
        <w:rPr>
          <w:rFonts w:ascii="Times New Roman" w:hAnsi="Times New Roman" w:cs="Times New Roman"/>
          <w:szCs w:val="22"/>
        </w:rPr>
        <w:t>Respiratory system - Function of respiratory system, functional (physiological), Anatomy of</w:t>
      </w:r>
    </w:p>
    <w:p w:rsidR="00A87F41" w:rsidRDefault="00A87F41" w:rsidP="00A87F41">
      <w:pPr>
        <w:widowControl w:val="0"/>
        <w:autoSpaceDE w:val="0"/>
        <w:autoSpaceDN w:val="0"/>
        <w:adjustRightInd w:val="0"/>
        <w:spacing w:after="0" w:line="36" w:lineRule="exact"/>
        <w:rPr>
          <w:rFonts w:ascii="Times New Roman" w:hAnsi="Times New Roman" w:cs="Mangal"/>
          <w:sz w:val="24"/>
          <w:szCs w:val="24"/>
        </w:rPr>
      </w:pPr>
    </w:p>
    <w:p w:rsidR="00A87F41" w:rsidRDefault="00A87F41" w:rsidP="00A87F41">
      <w:pPr>
        <w:widowControl w:val="0"/>
        <w:numPr>
          <w:ilvl w:val="0"/>
          <w:numId w:val="20"/>
        </w:numPr>
        <w:tabs>
          <w:tab w:val="clear" w:pos="720"/>
          <w:tab w:val="num" w:pos="1440"/>
        </w:tabs>
        <w:overflowPunct w:val="0"/>
        <w:autoSpaceDE w:val="0"/>
        <w:autoSpaceDN w:val="0"/>
        <w:adjustRightInd w:val="0"/>
        <w:spacing w:after="0" w:line="281" w:lineRule="auto"/>
        <w:ind w:left="1440" w:right="100" w:hanging="966"/>
        <w:jc w:val="both"/>
        <w:rPr>
          <w:rFonts w:ascii="Times New Roman" w:hAnsi="Times New Roman" w:cs="Times New Roman"/>
          <w:szCs w:val="22"/>
        </w:rPr>
      </w:pPr>
      <w:r>
        <w:rPr>
          <w:rFonts w:ascii="Times New Roman" w:hAnsi="Times New Roman" w:cs="Times New Roman"/>
          <w:szCs w:val="22"/>
        </w:rPr>
        <w:t xml:space="preserve">Respiratory system, Mechanism of respiration, lung volumes &amp; capacities, Transport of respiratory gases. </w:t>
      </w:r>
    </w:p>
    <w:p w:rsidR="00A87F41" w:rsidRDefault="00A87F41" w:rsidP="00A87F41">
      <w:pPr>
        <w:widowControl w:val="0"/>
        <w:autoSpaceDE w:val="0"/>
        <w:autoSpaceDN w:val="0"/>
        <w:adjustRightInd w:val="0"/>
        <w:spacing w:after="0" w:line="1" w:lineRule="exact"/>
        <w:rPr>
          <w:rFonts w:ascii="Times New Roman" w:hAnsi="Times New Roman" w:cs="Times New Roman"/>
          <w:szCs w:val="22"/>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Cs w:val="22"/>
        </w:rPr>
      </w:pPr>
      <w:r>
        <w:rPr>
          <w:rFonts w:ascii="Times New Roman" w:hAnsi="Times New Roman" w:cs="Times New Roman"/>
          <w:szCs w:val="22"/>
        </w:rPr>
        <w:t xml:space="preserve">Digestive system - Function of digestive system, functional Anatomy of digestive system, </w:t>
      </w:r>
    </w:p>
    <w:p w:rsidR="00A87F41" w:rsidRDefault="00A87F41" w:rsidP="00A87F41">
      <w:pPr>
        <w:widowControl w:val="0"/>
        <w:autoSpaceDE w:val="0"/>
        <w:autoSpaceDN w:val="0"/>
        <w:adjustRightInd w:val="0"/>
        <w:spacing w:after="0" w:line="36" w:lineRule="exact"/>
        <w:rPr>
          <w:rFonts w:ascii="Times New Roman" w:hAnsi="Times New Roman" w:cs="Times New Roman"/>
          <w:szCs w:val="22"/>
        </w:rPr>
      </w:pPr>
    </w:p>
    <w:p w:rsidR="00A87F41" w:rsidRDefault="00A87F41" w:rsidP="00A87F41">
      <w:pPr>
        <w:widowControl w:val="0"/>
        <w:numPr>
          <w:ilvl w:val="0"/>
          <w:numId w:val="20"/>
        </w:numPr>
        <w:tabs>
          <w:tab w:val="clear" w:pos="720"/>
          <w:tab w:val="num" w:pos="1440"/>
        </w:tabs>
        <w:overflowPunct w:val="0"/>
        <w:autoSpaceDE w:val="0"/>
        <w:autoSpaceDN w:val="0"/>
        <w:adjustRightInd w:val="0"/>
        <w:spacing w:after="0" w:line="281" w:lineRule="auto"/>
        <w:ind w:left="1440" w:right="100" w:hanging="966"/>
        <w:jc w:val="both"/>
        <w:rPr>
          <w:rFonts w:ascii="Times New Roman" w:hAnsi="Times New Roman" w:cs="Times New Roman"/>
          <w:szCs w:val="22"/>
        </w:rPr>
      </w:pPr>
      <w:r>
        <w:rPr>
          <w:rFonts w:ascii="Times New Roman" w:hAnsi="Times New Roman" w:cs="Times New Roman"/>
          <w:szCs w:val="22"/>
        </w:rPr>
        <w:t xml:space="preserve">composition and functions of all digestive juices, Movements of digestive system (intestine), Digestion &amp; absorption of carbohydrate, proteins &amp; fats. </w:t>
      </w:r>
    </w:p>
    <w:p w:rsidR="00A87F41" w:rsidRDefault="00A87F41" w:rsidP="00A87F41">
      <w:pPr>
        <w:widowControl w:val="0"/>
        <w:autoSpaceDE w:val="0"/>
        <w:autoSpaceDN w:val="0"/>
        <w:adjustRightInd w:val="0"/>
        <w:spacing w:after="0" w:line="1" w:lineRule="exact"/>
        <w:rPr>
          <w:rFonts w:ascii="Times New Roman" w:hAnsi="Times New Roman" w:cs="Times New Roman"/>
          <w:szCs w:val="22"/>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Cs w:val="22"/>
        </w:rPr>
      </w:pPr>
      <w:r>
        <w:rPr>
          <w:rFonts w:ascii="Times New Roman" w:hAnsi="Times New Roman" w:cs="Times New Roman"/>
          <w:szCs w:val="22"/>
        </w:rPr>
        <w:t xml:space="preserve">Functions of nervous system - neuron – conduction of impulses, factors effecting, synapse – </w:t>
      </w:r>
    </w:p>
    <w:p w:rsidR="00A87F41" w:rsidRDefault="00A87F41" w:rsidP="00A87F41">
      <w:pPr>
        <w:widowControl w:val="0"/>
        <w:autoSpaceDE w:val="0"/>
        <w:autoSpaceDN w:val="0"/>
        <w:adjustRightInd w:val="0"/>
        <w:spacing w:after="0" w:line="36" w:lineRule="exact"/>
        <w:rPr>
          <w:rFonts w:ascii="Times New Roman" w:hAnsi="Times New Roman" w:cs="Times New Roman"/>
          <w:szCs w:val="22"/>
        </w:rPr>
      </w:pPr>
    </w:p>
    <w:p w:rsidR="00A87F41" w:rsidRDefault="00A87F41" w:rsidP="00A87F41">
      <w:pPr>
        <w:widowControl w:val="0"/>
        <w:numPr>
          <w:ilvl w:val="0"/>
          <w:numId w:val="20"/>
        </w:numPr>
        <w:tabs>
          <w:tab w:val="clear" w:pos="720"/>
          <w:tab w:val="num" w:pos="1440"/>
        </w:tabs>
        <w:overflowPunct w:val="0"/>
        <w:autoSpaceDE w:val="0"/>
        <w:autoSpaceDN w:val="0"/>
        <w:adjustRightInd w:val="0"/>
        <w:spacing w:after="0" w:line="206" w:lineRule="auto"/>
        <w:ind w:left="1440" w:right="100" w:hanging="966"/>
        <w:jc w:val="both"/>
        <w:rPr>
          <w:rFonts w:ascii="Times New Roman" w:hAnsi="Times New Roman" w:cs="Times New Roman"/>
          <w:sz w:val="44"/>
          <w:szCs w:val="44"/>
          <w:vertAlign w:val="subscript"/>
        </w:rPr>
      </w:pPr>
      <w:r>
        <w:rPr>
          <w:rFonts w:ascii="Times New Roman" w:hAnsi="Times New Roman" w:cs="Times New Roman"/>
          <w:szCs w:val="22"/>
        </w:rPr>
        <w:t xml:space="preserve">transmission, reception, reflexes, ascending tracts, descending tracts, functions of various parts of the Brain, cerebrospinal fluid (CSF), composition, functions &amp; circulation, lumbar puncture, Autonomic nervous system – and its types function of (ANS). </w:t>
      </w:r>
    </w:p>
    <w:p w:rsidR="00A87F41" w:rsidRDefault="00A87F41" w:rsidP="00A87F41">
      <w:pPr>
        <w:widowControl w:val="0"/>
        <w:autoSpaceDE w:val="0"/>
        <w:autoSpaceDN w:val="0"/>
        <w:adjustRightInd w:val="0"/>
        <w:spacing w:after="0" w:line="15" w:lineRule="exact"/>
        <w:rPr>
          <w:rFonts w:ascii="Times New Roman" w:hAnsi="Times New Roman" w:cs="Times New Roman"/>
          <w:sz w:val="44"/>
          <w:szCs w:val="44"/>
          <w:vertAlign w:val="subscript"/>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 w:val="44"/>
          <w:szCs w:val="44"/>
          <w:vertAlign w:val="subscript"/>
        </w:rPr>
      </w:pPr>
      <w:r>
        <w:rPr>
          <w:rFonts w:ascii="Times New Roman" w:hAnsi="Times New Roman" w:cs="Times New Roman"/>
          <w:szCs w:val="22"/>
        </w:rPr>
        <w:t xml:space="preserve">Special Senses - Vision – Structure of Eye, function of different parts Refractive errors of </w:t>
      </w:r>
    </w:p>
    <w:p w:rsidR="00A87F41" w:rsidRDefault="00A87F41" w:rsidP="00A87F41">
      <w:pPr>
        <w:widowControl w:val="0"/>
        <w:autoSpaceDE w:val="0"/>
        <w:autoSpaceDN w:val="0"/>
        <w:adjustRightInd w:val="0"/>
        <w:spacing w:after="0" w:line="36" w:lineRule="exact"/>
        <w:rPr>
          <w:rFonts w:ascii="Times New Roman" w:hAnsi="Times New Roman" w:cs="Times New Roman"/>
          <w:sz w:val="44"/>
          <w:szCs w:val="44"/>
          <w:vertAlign w:val="subscript"/>
        </w:rPr>
      </w:pPr>
    </w:p>
    <w:p w:rsidR="00A87F41" w:rsidRDefault="00A87F41" w:rsidP="00A87F41">
      <w:pPr>
        <w:widowControl w:val="0"/>
        <w:numPr>
          <w:ilvl w:val="0"/>
          <w:numId w:val="20"/>
        </w:numPr>
        <w:tabs>
          <w:tab w:val="clear" w:pos="720"/>
          <w:tab w:val="num" w:pos="1440"/>
        </w:tabs>
        <w:overflowPunct w:val="0"/>
        <w:autoSpaceDE w:val="0"/>
        <w:autoSpaceDN w:val="0"/>
        <w:adjustRightInd w:val="0"/>
        <w:spacing w:after="0" w:line="280" w:lineRule="auto"/>
        <w:ind w:left="1440" w:right="120" w:hanging="966"/>
        <w:jc w:val="both"/>
        <w:rPr>
          <w:rFonts w:ascii="Times New Roman" w:hAnsi="Times New Roman" w:cs="Times New Roman"/>
          <w:szCs w:val="22"/>
        </w:rPr>
      </w:pPr>
      <w:r>
        <w:rPr>
          <w:rFonts w:ascii="Times New Roman" w:hAnsi="Times New Roman" w:cs="Times New Roman"/>
          <w:szCs w:val="22"/>
        </w:rPr>
        <w:t xml:space="preserve">and correction. Visual pathways, color vision &amp; tests for color blindness. Hearing, structure and function of ear, mechanism of hearing, test for hearing (deafness). </w:t>
      </w:r>
    </w:p>
    <w:p w:rsidR="00A87F41" w:rsidRDefault="00A87F41" w:rsidP="00A87F41">
      <w:pPr>
        <w:widowControl w:val="0"/>
        <w:autoSpaceDE w:val="0"/>
        <w:autoSpaceDN w:val="0"/>
        <w:adjustRightInd w:val="0"/>
        <w:spacing w:after="0" w:line="1" w:lineRule="exact"/>
        <w:rPr>
          <w:rFonts w:ascii="Times New Roman" w:hAnsi="Times New Roman" w:cs="Times New Roman"/>
          <w:szCs w:val="22"/>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Cs w:val="22"/>
        </w:rPr>
      </w:pPr>
      <w:r>
        <w:rPr>
          <w:rFonts w:ascii="Times New Roman" w:hAnsi="Times New Roman" w:cs="Times New Roman"/>
          <w:szCs w:val="22"/>
        </w:rPr>
        <w:t xml:space="preserve">Muscle Nerve Physiology - Type of muscle, structure of skeletal muscle, Sarcomere, </w:t>
      </w:r>
    </w:p>
    <w:p w:rsidR="00A87F41" w:rsidRDefault="00A87F41" w:rsidP="00A87F41">
      <w:pPr>
        <w:widowControl w:val="0"/>
        <w:autoSpaceDE w:val="0"/>
        <w:autoSpaceDN w:val="0"/>
        <w:adjustRightInd w:val="0"/>
        <w:spacing w:after="0" w:line="38" w:lineRule="exact"/>
        <w:rPr>
          <w:rFonts w:ascii="Times New Roman" w:hAnsi="Times New Roman" w:cs="Times New Roman"/>
          <w:szCs w:val="22"/>
        </w:rPr>
      </w:pPr>
    </w:p>
    <w:p w:rsidR="00A87F41" w:rsidRDefault="00A87F41" w:rsidP="00A87F41">
      <w:pPr>
        <w:widowControl w:val="0"/>
        <w:numPr>
          <w:ilvl w:val="0"/>
          <w:numId w:val="20"/>
        </w:numPr>
        <w:tabs>
          <w:tab w:val="clear" w:pos="720"/>
          <w:tab w:val="num" w:pos="1440"/>
        </w:tabs>
        <w:overflowPunct w:val="0"/>
        <w:autoSpaceDE w:val="0"/>
        <w:autoSpaceDN w:val="0"/>
        <w:adjustRightInd w:val="0"/>
        <w:spacing w:after="0" w:line="295" w:lineRule="auto"/>
        <w:ind w:left="1440" w:right="120" w:hanging="966"/>
        <w:jc w:val="both"/>
        <w:rPr>
          <w:rFonts w:ascii="Times New Roman" w:hAnsi="Times New Roman" w:cs="Times New Roman"/>
          <w:szCs w:val="22"/>
        </w:rPr>
      </w:pPr>
      <w:r>
        <w:rPr>
          <w:rFonts w:ascii="Times New Roman" w:hAnsi="Times New Roman" w:cs="Times New Roman"/>
          <w:szCs w:val="22"/>
        </w:rPr>
        <w:t xml:space="preserve">Neuromuscular junction &amp; transmission, Excitation and contraction coupling (mechanism of contraction). </w:t>
      </w:r>
    </w:p>
    <w:p w:rsidR="00A87F41" w:rsidRDefault="00A87F41" w:rsidP="00A87F41">
      <w:pPr>
        <w:widowControl w:val="0"/>
        <w:autoSpaceDE w:val="0"/>
        <w:autoSpaceDN w:val="0"/>
        <w:adjustRightInd w:val="0"/>
        <w:spacing w:after="0" w:line="2" w:lineRule="exact"/>
        <w:rPr>
          <w:rFonts w:ascii="Times New Roman" w:hAnsi="Times New Roman" w:cs="Times New Roman"/>
          <w:szCs w:val="22"/>
        </w:rPr>
      </w:pPr>
    </w:p>
    <w:p w:rsidR="00A87F41" w:rsidRDefault="00A87F41" w:rsidP="00A87F41">
      <w:pPr>
        <w:widowControl w:val="0"/>
        <w:numPr>
          <w:ilvl w:val="0"/>
          <w:numId w:val="20"/>
        </w:numPr>
        <w:tabs>
          <w:tab w:val="clear" w:pos="720"/>
          <w:tab w:val="num" w:pos="1440"/>
        </w:tabs>
        <w:overflowPunct w:val="0"/>
        <w:autoSpaceDE w:val="0"/>
        <w:autoSpaceDN w:val="0"/>
        <w:adjustRightInd w:val="0"/>
        <w:spacing w:after="0" w:line="240" w:lineRule="auto"/>
        <w:ind w:left="1440" w:hanging="966"/>
        <w:jc w:val="both"/>
        <w:rPr>
          <w:rFonts w:ascii="Times New Roman" w:hAnsi="Times New Roman" w:cs="Times New Roman"/>
          <w:szCs w:val="22"/>
        </w:rPr>
      </w:pPr>
      <w:r>
        <w:rPr>
          <w:rFonts w:ascii="Times New Roman" w:hAnsi="Times New Roman" w:cs="Times New Roman"/>
          <w:szCs w:val="22"/>
        </w:rPr>
        <w:t xml:space="preserve">Structure and function of skin - body temperature, fever, regulation of temperature. </w:t>
      </w:r>
    </w:p>
    <w:p w:rsidR="00A87F41" w:rsidRDefault="00A87F41" w:rsidP="00A87F41">
      <w:pPr>
        <w:widowControl w:val="0"/>
        <w:autoSpaceDE w:val="0"/>
        <w:autoSpaceDN w:val="0"/>
        <w:adjustRightInd w:val="0"/>
        <w:spacing w:after="0" w:line="84" w:lineRule="exact"/>
        <w:rPr>
          <w:rFonts w:ascii="Times New Roman" w:hAnsi="Times New Roman" w:cs="Mangal"/>
          <w:sz w:val="24"/>
          <w:szCs w:val="24"/>
        </w:rPr>
      </w:pPr>
      <w:r>
        <w:rPr>
          <w:noProof/>
        </w:rPr>
        <w:pict>
          <v:line id="_x0000_s1080" style="position:absolute;z-index:-251600896" from="0,-101.7pt" to="486pt,-101.7pt" o:allowincell="f" strokeweight=".16967mm"/>
        </w:pict>
      </w:r>
      <w:r>
        <w:rPr>
          <w:noProof/>
        </w:rPr>
        <w:pict>
          <v:line id="_x0000_s1081" style="position:absolute;z-index:-251599872" from="0,-57.55pt" to="486pt,-57.55pt" o:allowincell="f" strokeweight=".16931mm"/>
        </w:pict>
      </w:r>
      <w:r>
        <w:rPr>
          <w:noProof/>
        </w:rPr>
        <w:pict>
          <v:line id="_x0000_s1082" style="position:absolute;z-index:-251598848" from="0,-13.4pt" to="486pt,-13.4pt" o:allowincell="f" strokeweight=".16931mm"/>
        </w:pict>
      </w: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r>
        <w:rPr>
          <w:rFonts w:ascii="Times New Roman" w:hAnsi="Times New Roman" w:cs="Times New Roman"/>
          <w:szCs w:val="22"/>
        </w:rPr>
        <w:t>Excretory system - Excretory organs, kidneys, function, Nephron, Juxta Glomerular</w:t>
      </w:r>
    </w:p>
    <w:p w:rsidR="00A87F41" w:rsidRDefault="00A87F41" w:rsidP="00A87F41">
      <w:pPr>
        <w:widowControl w:val="0"/>
        <w:autoSpaceDE w:val="0"/>
        <w:autoSpaceDN w:val="0"/>
        <w:adjustRightInd w:val="0"/>
        <w:spacing w:after="0" w:line="36" w:lineRule="exact"/>
        <w:rPr>
          <w:rFonts w:ascii="Times New Roman" w:hAnsi="Times New Roman" w:cs="Mangal"/>
          <w:sz w:val="24"/>
          <w:szCs w:val="24"/>
        </w:rPr>
      </w:pPr>
      <w:r>
        <w:rPr>
          <w:noProof/>
        </w:rPr>
        <w:pict>
          <v:line id="_x0000_s1083" style="position:absolute;z-index:-251597824" from="0,-11.75pt" to="486pt,-11.75pt" o:allowincell="f" strokeweight=".16931mm"/>
        </w:pict>
      </w:r>
    </w:p>
    <w:p w:rsidR="00A87F41" w:rsidRDefault="00A87F41" w:rsidP="00A87F41">
      <w:pPr>
        <w:widowControl w:val="0"/>
        <w:numPr>
          <w:ilvl w:val="0"/>
          <w:numId w:val="21"/>
        </w:numPr>
        <w:tabs>
          <w:tab w:val="clear" w:pos="720"/>
          <w:tab w:val="num" w:pos="1440"/>
        </w:tabs>
        <w:overflowPunct w:val="0"/>
        <w:autoSpaceDE w:val="0"/>
        <w:autoSpaceDN w:val="0"/>
        <w:adjustRightInd w:val="0"/>
        <w:spacing w:after="0" w:line="281" w:lineRule="auto"/>
        <w:ind w:left="1440" w:right="100" w:hanging="966"/>
        <w:jc w:val="both"/>
        <w:rPr>
          <w:rFonts w:ascii="Times New Roman" w:hAnsi="Times New Roman" w:cs="Times New Roman"/>
          <w:szCs w:val="22"/>
        </w:rPr>
      </w:pPr>
      <w:r>
        <w:rPr>
          <w:rFonts w:ascii="Times New Roman" w:hAnsi="Times New Roman" w:cs="Times New Roman"/>
          <w:szCs w:val="22"/>
        </w:rPr>
        <w:t xml:space="preserve">apparatus, renal circulation, mechanism of urine formation, mechanism of micturition, cystometrogram, diuretics, artificial kidney. </w:t>
      </w:r>
    </w:p>
    <w:p w:rsidR="00A87F41" w:rsidRDefault="00A87F41" w:rsidP="00A87F41">
      <w:pPr>
        <w:widowControl w:val="0"/>
        <w:autoSpaceDE w:val="0"/>
        <w:autoSpaceDN w:val="0"/>
        <w:adjustRightInd w:val="0"/>
        <w:spacing w:after="0" w:line="1" w:lineRule="exact"/>
        <w:rPr>
          <w:rFonts w:ascii="Times New Roman" w:hAnsi="Times New Roman" w:cs="Times New Roman"/>
          <w:szCs w:val="22"/>
        </w:rPr>
      </w:pPr>
    </w:p>
    <w:p w:rsidR="00A87F41" w:rsidRDefault="00A87F41" w:rsidP="00A87F41">
      <w:pPr>
        <w:widowControl w:val="0"/>
        <w:overflowPunct w:val="0"/>
        <w:autoSpaceDE w:val="0"/>
        <w:autoSpaceDN w:val="0"/>
        <w:adjustRightInd w:val="0"/>
        <w:spacing w:after="0" w:line="273" w:lineRule="auto"/>
        <w:ind w:left="1440" w:right="100"/>
        <w:jc w:val="both"/>
        <w:rPr>
          <w:rFonts w:ascii="Times New Roman" w:hAnsi="Times New Roman" w:cs="Times New Roman"/>
          <w:szCs w:val="22"/>
        </w:rPr>
      </w:pPr>
      <w:r>
        <w:rPr>
          <w:rFonts w:ascii="Times New Roman" w:hAnsi="Times New Roman" w:cs="Times New Roman"/>
          <w:szCs w:val="22"/>
        </w:rPr>
        <w:t xml:space="preserve">Structure and function of reproductive system - Male reproductive system, Spermatogenesis, testosterone, Female reproductive system, Ovulation, menstrual cycle cogenesis, tests for </w:t>
      </w:r>
    </w:p>
    <w:p w:rsidR="00A87F41" w:rsidRDefault="00A87F41" w:rsidP="00A87F41">
      <w:pPr>
        <w:widowControl w:val="0"/>
        <w:autoSpaceDE w:val="0"/>
        <w:autoSpaceDN w:val="0"/>
        <w:adjustRightInd w:val="0"/>
        <w:spacing w:after="0" w:line="4" w:lineRule="exact"/>
        <w:rPr>
          <w:rFonts w:ascii="Times New Roman" w:hAnsi="Times New Roman" w:cs="Times New Roman"/>
          <w:szCs w:val="22"/>
        </w:rPr>
      </w:pPr>
    </w:p>
    <w:p w:rsidR="00A87F41" w:rsidRDefault="00A87F41" w:rsidP="00A87F41">
      <w:pPr>
        <w:widowControl w:val="0"/>
        <w:numPr>
          <w:ilvl w:val="0"/>
          <w:numId w:val="21"/>
        </w:numPr>
        <w:tabs>
          <w:tab w:val="clear" w:pos="720"/>
          <w:tab w:val="num" w:pos="1440"/>
        </w:tabs>
        <w:overflowPunct w:val="0"/>
        <w:autoSpaceDE w:val="0"/>
        <w:autoSpaceDN w:val="0"/>
        <w:adjustRightInd w:val="0"/>
        <w:spacing w:after="0" w:line="183" w:lineRule="auto"/>
        <w:ind w:left="1440" w:right="100" w:hanging="966"/>
        <w:jc w:val="both"/>
        <w:rPr>
          <w:rFonts w:ascii="Times New Roman" w:hAnsi="Times New Roman" w:cs="Times New Roman"/>
          <w:sz w:val="44"/>
          <w:szCs w:val="44"/>
          <w:vertAlign w:val="superscript"/>
        </w:rPr>
      </w:pPr>
      <w:r>
        <w:rPr>
          <w:rFonts w:ascii="Times New Roman" w:hAnsi="Times New Roman" w:cs="Times New Roman"/>
          <w:szCs w:val="22"/>
        </w:rPr>
        <w:t xml:space="preserve">ovulation, estrogen &amp; progesterone, pregnancy test, parturition, contraceptive, Lactation, Composition of milk, advantages of breast feeding. </w:t>
      </w:r>
    </w:p>
    <w:p w:rsidR="00A87F41" w:rsidRDefault="00A87F41" w:rsidP="00A87F41">
      <w:pPr>
        <w:widowControl w:val="0"/>
        <w:autoSpaceDE w:val="0"/>
        <w:autoSpaceDN w:val="0"/>
        <w:adjustRightInd w:val="0"/>
        <w:spacing w:after="0" w:line="300" w:lineRule="exact"/>
        <w:rPr>
          <w:rFonts w:ascii="Times New Roman" w:hAnsi="Times New Roman" w:cs="Mangal"/>
          <w:sz w:val="24"/>
          <w:szCs w:val="24"/>
        </w:rPr>
      </w:pPr>
      <w:r>
        <w:rPr>
          <w:noProof/>
        </w:rPr>
        <w:pict>
          <v:line id="_x0000_s1084" style="position:absolute;z-index:-251596800" from="0,-57.05pt" to="486pt,-57.05pt" o:allowincell="f" strokeweight=".16931mm"/>
        </w:pict>
      </w:r>
      <w:r>
        <w:rPr>
          <w:noProof/>
        </w:rPr>
        <w:pict>
          <v:line id="_x0000_s1085" style="position:absolute;z-index:-251595776" from="0,1.6pt" to="486pt,1.6pt" o:allowincell="f" strokeweight=".48pt"/>
        </w:pict>
      </w: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42"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39" w:lineRule="exact"/>
        <w:rPr>
          <w:rFonts w:ascii="Times New Roman" w:hAnsi="Times New Roman" w:cs="Mangal"/>
          <w:sz w:val="24"/>
          <w:szCs w:val="24"/>
        </w:rPr>
      </w:pPr>
    </w:p>
    <w:p w:rsidR="00A87F41" w:rsidRDefault="00A87F41" w:rsidP="00A87F41">
      <w:pPr>
        <w:widowControl w:val="0"/>
        <w:numPr>
          <w:ilvl w:val="0"/>
          <w:numId w:val="22"/>
        </w:numPr>
        <w:tabs>
          <w:tab w:val="clear" w:pos="720"/>
          <w:tab w:val="num" w:pos="740"/>
        </w:tabs>
        <w:overflowPunct w:val="0"/>
        <w:autoSpaceDE w:val="0"/>
        <w:autoSpaceDN w:val="0"/>
        <w:adjustRightInd w:val="0"/>
        <w:spacing w:after="0" w:line="240" w:lineRule="auto"/>
        <w:ind w:left="740"/>
        <w:jc w:val="both"/>
        <w:rPr>
          <w:rFonts w:ascii="Times New Roman" w:hAnsi="Times New Roman" w:cs="Times New Roman"/>
          <w:szCs w:val="22"/>
        </w:rPr>
      </w:pPr>
      <w:r>
        <w:rPr>
          <w:rFonts w:ascii="Times New Roman" w:hAnsi="Times New Roman" w:cs="Times New Roman"/>
          <w:szCs w:val="22"/>
        </w:rPr>
        <w:t xml:space="preserve">Text books of Physiology. Author: Guyton (Arthor C). Prism publishers Bangalore. </w:t>
      </w:r>
    </w:p>
    <w:p w:rsidR="00A87F41" w:rsidRDefault="00A87F41" w:rsidP="00A87F41">
      <w:pPr>
        <w:widowControl w:val="0"/>
        <w:autoSpaceDE w:val="0"/>
        <w:autoSpaceDN w:val="0"/>
        <w:adjustRightInd w:val="0"/>
        <w:spacing w:after="0" w:line="37" w:lineRule="exact"/>
        <w:rPr>
          <w:rFonts w:ascii="Times New Roman" w:hAnsi="Times New Roman" w:cs="Times New Roman"/>
          <w:szCs w:val="22"/>
        </w:rPr>
      </w:pPr>
    </w:p>
    <w:p w:rsidR="00A87F41" w:rsidRDefault="00A87F41" w:rsidP="00A87F41">
      <w:pPr>
        <w:widowControl w:val="0"/>
        <w:numPr>
          <w:ilvl w:val="0"/>
          <w:numId w:val="22"/>
        </w:numPr>
        <w:tabs>
          <w:tab w:val="clear" w:pos="720"/>
          <w:tab w:val="num" w:pos="740"/>
        </w:tabs>
        <w:overflowPunct w:val="0"/>
        <w:autoSpaceDE w:val="0"/>
        <w:autoSpaceDN w:val="0"/>
        <w:adjustRightInd w:val="0"/>
        <w:spacing w:after="0" w:line="240" w:lineRule="auto"/>
        <w:ind w:left="740"/>
        <w:jc w:val="both"/>
        <w:rPr>
          <w:rFonts w:ascii="Times New Roman" w:hAnsi="Times New Roman" w:cs="Times New Roman"/>
          <w:szCs w:val="22"/>
        </w:rPr>
      </w:pPr>
      <w:r>
        <w:rPr>
          <w:rFonts w:ascii="Times New Roman" w:hAnsi="Times New Roman" w:cs="Times New Roman"/>
          <w:szCs w:val="22"/>
        </w:rPr>
        <w:t xml:space="preserve">Human Physiology. Author: Chaterjee (cc). Medical allied agency </w:t>
      </w:r>
    </w:p>
    <w:p w:rsidR="00A87F41" w:rsidRDefault="00A87F41" w:rsidP="00A87F41">
      <w:pPr>
        <w:widowControl w:val="0"/>
        <w:autoSpaceDE w:val="0"/>
        <w:autoSpaceDN w:val="0"/>
        <w:adjustRightInd w:val="0"/>
        <w:spacing w:after="0" w:line="37" w:lineRule="exact"/>
        <w:rPr>
          <w:rFonts w:ascii="Times New Roman" w:hAnsi="Times New Roman" w:cs="Times New Roman"/>
          <w:szCs w:val="22"/>
        </w:rPr>
      </w:pPr>
    </w:p>
    <w:p w:rsidR="00A87F41" w:rsidRDefault="00A87F41" w:rsidP="00A87F41">
      <w:pPr>
        <w:widowControl w:val="0"/>
        <w:numPr>
          <w:ilvl w:val="0"/>
          <w:numId w:val="22"/>
        </w:numPr>
        <w:tabs>
          <w:tab w:val="clear" w:pos="720"/>
          <w:tab w:val="num" w:pos="740"/>
        </w:tabs>
        <w:overflowPunct w:val="0"/>
        <w:autoSpaceDE w:val="0"/>
        <w:autoSpaceDN w:val="0"/>
        <w:adjustRightInd w:val="0"/>
        <w:spacing w:after="0" w:line="240" w:lineRule="auto"/>
        <w:ind w:left="740"/>
        <w:jc w:val="both"/>
        <w:rPr>
          <w:rFonts w:ascii="Times New Roman" w:hAnsi="Times New Roman" w:cs="Times New Roman"/>
          <w:szCs w:val="22"/>
        </w:rPr>
      </w:pPr>
      <w:r>
        <w:rPr>
          <w:rFonts w:ascii="Times New Roman" w:hAnsi="Times New Roman" w:cs="Times New Roman"/>
          <w:szCs w:val="22"/>
        </w:rPr>
        <w:t xml:space="preserve">Concise Medical physiology. Author: Choudhary (Sujit km.). New central books Kolkata. </w:t>
      </w:r>
    </w:p>
    <w:p w:rsidR="00A87F41" w:rsidRDefault="00A87F41" w:rsidP="00A87F41">
      <w:pPr>
        <w:widowControl w:val="0"/>
        <w:autoSpaceDE w:val="0"/>
        <w:autoSpaceDN w:val="0"/>
        <w:adjustRightInd w:val="0"/>
        <w:spacing w:after="0" w:line="37" w:lineRule="exact"/>
        <w:rPr>
          <w:rFonts w:ascii="Times New Roman" w:hAnsi="Times New Roman" w:cs="Times New Roman"/>
          <w:szCs w:val="22"/>
        </w:rPr>
      </w:pPr>
    </w:p>
    <w:p w:rsidR="00A87F41" w:rsidRDefault="00A87F41" w:rsidP="00A87F41">
      <w:pPr>
        <w:widowControl w:val="0"/>
        <w:numPr>
          <w:ilvl w:val="0"/>
          <w:numId w:val="22"/>
        </w:numPr>
        <w:tabs>
          <w:tab w:val="clear" w:pos="720"/>
          <w:tab w:val="num" w:pos="740"/>
        </w:tabs>
        <w:overflowPunct w:val="0"/>
        <w:autoSpaceDE w:val="0"/>
        <w:autoSpaceDN w:val="0"/>
        <w:adjustRightInd w:val="0"/>
        <w:spacing w:after="0" w:line="240" w:lineRule="auto"/>
        <w:ind w:left="740"/>
        <w:jc w:val="both"/>
        <w:rPr>
          <w:rFonts w:ascii="Times New Roman" w:hAnsi="Times New Roman" w:cs="Times New Roman"/>
          <w:szCs w:val="22"/>
        </w:rPr>
      </w:pPr>
      <w:r>
        <w:rPr>
          <w:rFonts w:ascii="Times New Roman" w:hAnsi="Times New Roman" w:cs="Times New Roman"/>
          <w:szCs w:val="22"/>
        </w:rPr>
        <w:t xml:space="preserve">Review Medical physiology. Author: Ganang. Application and Lange. </w:t>
      </w:r>
    </w:p>
    <w:p w:rsidR="00A87F41" w:rsidRDefault="00A87F41" w:rsidP="00A87F41">
      <w:pPr>
        <w:widowControl w:val="0"/>
        <w:autoSpaceDE w:val="0"/>
        <w:autoSpaceDN w:val="0"/>
        <w:adjustRightInd w:val="0"/>
        <w:spacing w:after="0" w:line="377"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40"/>
        <w:rPr>
          <w:rFonts w:ascii="Times New Roman" w:hAnsi="Times New Roman" w:cs="Mangal"/>
          <w:sz w:val="24"/>
          <w:szCs w:val="24"/>
        </w:rPr>
      </w:pPr>
      <w:r>
        <w:rPr>
          <w:rFonts w:ascii="Times New Roman" w:hAnsi="Times New Roman" w:cs="Times New Roman"/>
          <w:b/>
          <w:bCs/>
          <w:sz w:val="30"/>
          <w:szCs w:val="30"/>
          <w:u w:val="single"/>
        </w:rPr>
        <w:t>RADIATION PHYSICS AND MODERN IMAGING TECHNIQUES –</w:t>
      </w:r>
    </w:p>
    <w:p w:rsidR="00A87F41" w:rsidRDefault="00A87F41" w:rsidP="00A87F41">
      <w:pPr>
        <w:widowControl w:val="0"/>
        <w:autoSpaceDE w:val="0"/>
        <w:autoSpaceDN w:val="0"/>
        <w:adjustRightInd w:val="0"/>
        <w:spacing w:after="0" w:line="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4600"/>
        <w:rPr>
          <w:rFonts w:ascii="Times New Roman" w:hAnsi="Times New Roman" w:cs="Mangal"/>
          <w:sz w:val="24"/>
          <w:szCs w:val="24"/>
        </w:rPr>
      </w:pPr>
      <w:r>
        <w:rPr>
          <w:rFonts w:ascii="Times New Roman" w:hAnsi="Times New Roman" w:cs="Times New Roman"/>
          <w:b/>
          <w:bCs/>
          <w:sz w:val="30"/>
          <w:szCs w:val="30"/>
          <w:u w:val="single"/>
        </w:rPr>
        <w:t>(P)</w:t>
      </w:r>
    </w:p>
    <w:p w:rsidR="00A87F41" w:rsidRDefault="00A87F41" w:rsidP="00A87F41">
      <w:pPr>
        <w:widowControl w:val="0"/>
        <w:autoSpaceDE w:val="0"/>
        <w:autoSpaceDN w:val="0"/>
        <w:adjustRightInd w:val="0"/>
        <w:spacing w:after="0" w:line="353"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1820"/>
        <w:gridCol w:w="6580"/>
        <w:gridCol w:w="30"/>
      </w:tblGrid>
      <w:tr w:rsidR="00A87F41" w:rsidTr="00C11239">
        <w:tblPrEx>
          <w:tblCellMar>
            <w:top w:w="0" w:type="dxa"/>
            <w:left w:w="0" w:type="dxa"/>
            <w:bottom w:w="0" w:type="dxa"/>
            <w:right w:w="0" w:type="dxa"/>
          </w:tblCellMar>
        </w:tblPrEx>
        <w:trPr>
          <w:trHeight w:val="522"/>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8"/>
                <w:szCs w:val="22"/>
              </w:rPr>
              <w:t>UNIT</w:t>
            </w:r>
          </w:p>
        </w:tc>
        <w:tc>
          <w:tcPr>
            <w:tcW w:w="182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58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760"/>
              <w:rPr>
                <w:rFonts w:ascii="Times New Roman" w:hAnsi="Times New Roman" w:cs="Mangal"/>
                <w:sz w:val="24"/>
                <w:szCs w:val="24"/>
              </w:rPr>
            </w:pPr>
            <w:r>
              <w:rPr>
                <w:rFonts w:ascii="Times New Roman" w:hAnsi="Times New Roman" w:cs="Times New Roman"/>
                <w:b/>
                <w:bCs/>
                <w:szCs w:val="22"/>
              </w:rPr>
              <w:t>CONTENTS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4"/>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1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8"/>
                <w:szCs w:val="18"/>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18" w:lineRule="exact"/>
              <w:ind w:left="100"/>
              <w:rPr>
                <w:rFonts w:ascii="Times New Roman" w:hAnsi="Times New Roman" w:cs="Mangal"/>
                <w:sz w:val="24"/>
                <w:szCs w:val="24"/>
              </w:rPr>
            </w:pPr>
            <w:r>
              <w:rPr>
                <w:rFonts w:ascii="Times New Roman" w:hAnsi="Times New Roman" w:cs="Times New Roman"/>
                <w:szCs w:val="22"/>
              </w:rPr>
              <w:t>Practical of measuring instruments, ionization chamber, TLD measuring technique, Focal</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4"/>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18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spot measurement,</w:t>
            </w:r>
          </w:p>
        </w:tc>
        <w:tc>
          <w:tcPr>
            <w:tcW w:w="658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Cs w:val="22"/>
              </w:rPr>
              <w:t>KV measurement, linearity of mA station, Tube centring, Radiographic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2"/>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10"/>
              <w:jc w:val="right"/>
              <w:rPr>
                <w:rFonts w:ascii="Times New Roman" w:hAnsi="Times New Roman" w:cs="Mangal"/>
                <w:sz w:val="24"/>
                <w:szCs w:val="24"/>
              </w:rPr>
            </w:pPr>
            <w:r>
              <w:rPr>
                <w:rFonts w:ascii="Times New Roman" w:hAnsi="Times New Roman" w:cs="Times New Roman"/>
                <w:szCs w:val="22"/>
              </w:rPr>
              <w:t>1</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52" w:lineRule="exact"/>
              <w:ind w:left="100"/>
              <w:rPr>
                <w:rFonts w:ascii="Times New Roman" w:hAnsi="Times New Roman" w:cs="Mangal"/>
                <w:sz w:val="24"/>
                <w:szCs w:val="24"/>
              </w:rPr>
            </w:pPr>
            <w:r>
              <w:rPr>
                <w:rFonts w:ascii="Times New Roman" w:hAnsi="Times New Roman" w:cs="Times New Roman"/>
                <w:szCs w:val="22"/>
              </w:rPr>
              <w:t>tech. of whole body, all sp. Investigations imaging, etc. Radiographic tech, of whole body,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1"/>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gridSpan w:val="2"/>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all sp. Investigations imaging, etc., table top dose measurement in fluoroscopy,  image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gridSpan w:val="2"/>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2"/>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1"/>
                <w:szCs w:val="21"/>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52" w:lineRule="exact"/>
              <w:ind w:left="100"/>
              <w:rPr>
                <w:rFonts w:ascii="Times New Roman" w:hAnsi="Times New Roman" w:cs="Mangal"/>
                <w:sz w:val="24"/>
                <w:szCs w:val="24"/>
              </w:rPr>
            </w:pPr>
            <w:r>
              <w:rPr>
                <w:rFonts w:ascii="Times New Roman" w:hAnsi="Times New Roman" w:cs="Times New Roman"/>
                <w:szCs w:val="22"/>
              </w:rPr>
              <w:t>distortion of IITV, leakage of radiation through lead flaps, radiation level measurement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7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during tube above table and below table, removal of grids.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77"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3"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95"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5"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95" w:right="920" w:bottom="172" w:left="6420" w:header="720" w:footer="720" w:gutter="0"/>
          <w:cols w:space="720" w:equalWidth="0">
            <w:col w:w="4560"/>
          </w:cols>
          <w:noEndnote/>
        </w:sectPr>
      </w:pPr>
    </w:p>
    <w:p w:rsidR="00A87F41" w:rsidRDefault="00A87F41" w:rsidP="00A87F41">
      <w:pPr>
        <w:widowControl w:val="0"/>
        <w:numPr>
          <w:ilvl w:val="0"/>
          <w:numId w:val="23"/>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bookmarkStart w:id="9" w:name="page16"/>
      <w:bookmarkEnd w:id="9"/>
      <w:r>
        <w:rPr>
          <w:rFonts w:ascii="Times New Roman" w:hAnsi="Times New Roman" w:cs="Times New Roman"/>
          <w:szCs w:val="22"/>
        </w:rPr>
        <w:lastRenderedPageBreak/>
        <w:t xml:space="preserve">Physics for Radiographer-Hay &amp; Hughes.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23"/>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Fundamental of X-ray and Radium Physics-Joseph Selman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23"/>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Basic Medical Radiation Physics-Stanton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66"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840"/>
        <w:rPr>
          <w:rFonts w:ascii="Times New Roman" w:hAnsi="Times New Roman" w:cs="Mangal"/>
          <w:sz w:val="24"/>
          <w:szCs w:val="24"/>
        </w:rPr>
      </w:pPr>
      <w:r>
        <w:rPr>
          <w:rFonts w:ascii="Times New Roman" w:hAnsi="Times New Roman" w:cs="Times New Roman"/>
          <w:b/>
          <w:bCs/>
          <w:sz w:val="30"/>
          <w:szCs w:val="30"/>
          <w:u w:val="single"/>
        </w:rPr>
        <w:t>RADIOGRAPHIC AND DARK ROOM TECHNIQUES – (P)</w:t>
      </w:r>
    </w:p>
    <w:p w:rsidR="00A87F41" w:rsidRDefault="00A87F41" w:rsidP="00A87F41">
      <w:pPr>
        <w:widowControl w:val="0"/>
        <w:autoSpaceDE w:val="0"/>
        <w:autoSpaceDN w:val="0"/>
        <w:adjustRightInd w:val="0"/>
        <w:spacing w:after="0" w:line="356"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2200"/>
        <w:gridCol w:w="6200"/>
        <w:gridCol w:w="30"/>
      </w:tblGrid>
      <w:tr w:rsidR="00A87F41" w:rsidTr="00C11239">
        <w:tblPrEx>
          <w:tblCellMar>
            <w:top w:w="0" w:type="dxa"/>
            <w:left w:w="0" w:type="dxa"/>
            <w:bottom w:w="0" w:type="dxa"/>
            <w:right w:w="0" w:type="dxa"/>
          </w:tblCellMar>
        </w:tblPrEx>
        <w:trPr>
          <w:trHeight w:val="520"/>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8"/>
                <w:szCs w:val="22"/>
              </w:rPr>
              <w:t>UNIT</w:t>
            </w:r>
          </w:p>
        </w:tc>
        <w:tc>
          <w:tcPr>
            <w:tcW w:w="220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620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380"/>
              <w:rPr>
                <w:rFonts w:ascii="Times New Roman" w:hAnsi="Times New Roman" w:cs="Mangal"/>
                <w:sz w:val="24"/>
                <w:szCs w:val="24"/>
              </w:rPr>
            </w:pPr>
            <w:r>
              <w:rPr>
                <w:rFonts w:ascii="Times New Roman" w:hAnsi="Times New Roman" w:cs="Times New Roman"/>
                <w:b/>
                <w:bCs/>
                <w:szCs w:val="22"/>
              </w:rPr>
              <w:t>CONTENTS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4"/>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22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62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1"/>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2200" w:type="dxa"/>
            <w:tcBorders>
              <w:top w:val="nil"/>
              <w:left w:val="nil"/>
              <w:bottom w:val="nil"/>
              <w:right w:val="nil"/>
            </w:tcBorders>
            <w:vAlign w:val="bottom"/>
          </w:tcPr>
          <w:p w:rsidR="00A87F41" w:rsidRDefault="00A87F41" w:rsidP="00C11239">
            <w:pPr>
              <w:widowControl w:val="0"/>
              <w:autoSpaceDE w:val="0"/>
              <w:autoSpaceDN w:val="0"/>
              <w:adjustRightInd w:val="0"/>
              <w:spacing w:after="0" w:line="220" w:lineRule="exact"/>
              <w:ind w:left="100"/>
              <w:rPr>
                <w:rFonts w:ascii="Times New Roman" w:hAnsi="Times New Roman" w:cs="Mangal"/>
                <w:sz w:val="24"/>
                <w:szCs w:val="24"/>
              </w:rPr>
            </w:pPr>
            <w:r>
              <w:rPr>
                <w:rFonts w:ascii="Times New Roman" w:hAnsi="Times New Roman" w:cs="Times New Roman"/>
                <w:szCs w:val="22"/>
              </w:rPr>
              <w:t>Dark room adaptation</w:t>
            </w:r>
          </w:p>
        </w:tc>
        <w:tc>
          <w:tcPr>
            <w:tcW w:w="62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20" w:lineRule="exact"/>
              <w:ind w:left="120"/>
              <w:rPr>
                <w:rFonts w:ascii="Times New Roman" w:hAnsi="Times New Roman" w:cs="Mangal"/>
                <w:sz w:val="24"/>
                <w:szCs w:val="24"/>
              </w:rPr>
            </w:pPr>
            <w:r>
              <w:rPr>
                <w:rFonts w:ascii="Times New Roman" w:hAnsi="Times New Roman" w:cs="Times New Roman"/>
                <w:szCs w:val="22"/>
              </w:rPr>
              <w:t>techniques- safe light test, preparation of developer, fixer And its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2"/>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1"/>
                <w:szCs w:val="21"/>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52" w:lineRule="exact"/>
              <w:ind w:left="100"/>
              <w:rPr>
                <w:rFonts w:ascii="Times New Roman" w:hAnsi="Times New Roman" w:cs="Mangal"/>
                <w:sz w:val="24"/>
                <w:szCs w:val="24"/>
              </w:rPr>
            </w:pPr>
            <w:r>
              <w:rPr>
                <w:rFonts w:ascii="Times New Roman" w:hAnsi="Times New Roman" w:cs="Times New Roman"/>
                <w:szCs w:val="22"/>
              </w:rPr>
              <w:t>chemistry, design and planning of dark room, processing of exposed films, care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2"/>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10"/>
              <w:jc w:val="right"/>
              <w:rPr>
                <w:rFonts w:ascii="Times New Roman" w:hAnsi="Times New Roman" w:cs="Mangal"/>
                <w:sz w:val="24"/>
                <w:szCs w:val="24"/>
              </w:rPr>
            </w:pPr>
            <w:r>
              <w:rPr>
                <w:rFonts w:ascii="Times New Roman" w:hAnsi="Times New Roman" w:cs="Times New Roman"/>
                <w:szCs w:val="22"/>
              </w:rPr>
              <w:t>1</w:t>
            </w: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52" w:lineRule="exact"/>
              <w:ind w:left="100"/>
              <w:rPr>
                <w:rFonts w:ascii="Times New Roman" w:hAnsi="Times New Roman" w:cs="Mangal"/>
                <w:sz w:val="24"/>
                <w:szCs w:val="24"/>
              </w:rPr>
            </w:pPr>
            <w:r>
              <w:rPr>
                <w:rFonts w:ascii="Times New Roman" w:hAnsi="Times New Roman" w:cs="Times New Roman"/>
                <w:szCs w:val="22"/>
              </w:rPr>
              <w:t>intensifying screens, storage of unexposed films, Accessories of dark room, AFP tech, dry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4"/>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gridSpan w:val="2"/>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camera and presentation of films etc., Chemistry for processing of exposed films manual</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91"/>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8400" w:type="dxa"/>
            <w:gridSpan w:val="2"/>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7"/>
                <w:szCs w:val="7"/>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2"/>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1"/>
                <w:szCs w:val="21"/>
              </w:rPr>
            </w:pPr>
          </w:p>
        </w:tc>
        <w:tc>
          <w:tcPr>
            <w:tcW w:w="840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52" w:lineRule="exact"/>
              <w:ind w:left="100"/>
              <w:rPr>
                <w:rFonts w:ascii="Times New Roman" w:hAnsi="Times New Roman" w:cs="Mangal"/>
                <w:sz w:val="24"/>
                <w:szCs w:val="24"/>
              </w:rPr>
            </w:pPr>
            <w:r>
              <w:rPr>
                <w:rFonts w:ascii="Times New Roman" w:hAnsi="Times New Roman" w:cs="Times New Roman"/>
                <w:szCs w:val="22"/>
              </w:rPr>
              <w:t>and  automatic processing, care of intensifying screens, storage of unexposed films, AFP</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7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2"/>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tech. and presentation of films etc.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25"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24"/>
        </w:numPr>
        <w:tabs>
          <w:tab w:val="clear" w:pos="720"/>
          <w:tab w:val="num" w:pos="1020"/>
        </w:tabs>
        <w:overflowPunct w:val="0"/>
        <w:autoSpaceDE w:val="0"/>
        <w:autoSpaceDN w:val="0"/>
        <w:adjustRightInd w:val="0"/>
        <w:spacing w:after="0" w:line="240" w:lineRule="auto"/>
        <w:ind w:left="1020" w:hanging="280"/>
        <w:jc w:val="both"/>
        <w:rPr>
          <w:rFonts w:ascii="Times New Roman" w:hAnsi="Times New Roman" w:cs="Times New Roman"/>
          <w:szCs w:val="22"/>
        </w:rPr>
      </w:pPr>
      <w:r>
        <w:rPr>
          <w:rFonts w:ascii="Times New Roman" w:hAnsi="Times New Roman" w:cs="Times New Roman"/>
          <w:szCs w:val="22"/>
        </w:rPr>
        <w:t xml:space="preserve">Physics for Radiographer-Hay &amp; Hughes.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24"/>
        </w:numPr>
        <w:tabs>
          <w:tab w:val="clear" w:pos="720"/>
          <w:tab w:val="num" w:pos="1020"/>
        </w:tabs>
        <w:overflowPunct w:val="0"/>
        <w:autoSpaceDE w:val="0"/>
        <w:autoSpaceDN w:val="0"/>
        <w:adjustRightInd w:val="0"/>
        <w:spacing w:after="0" w:line="240" w:lineRule="auto"/>
        <w:ind w:left="1020" w:hanging="280"/>
        <w:jc w:val="both"/>
        <w:rPr>
          <w:rFonts w:ascii="Times New Roman" w:hAnsi="Times New Roman" w:cs="Times New Roman"/>
          <w:szCs w:val="22"/>
        </w:rPr>
      </w:pPr>
      <w:r>
        <w:rPr>
          <w:rFonts w:ascii="Times New Roman" w:hAnsi="Times New Roman" w:cs="Times New Roman"/>
          <w:szCs w:val="22"/>
        </w:rPr>
        <w:t xml:space="preserve">Fundamental of X-ray and Radium Physics-Joseph Selman </w:t>
      </w:r>
    </w:p>
    <w:p w:rsidR="00A87F41" w:rsidRDefault="00A87F41" w:rsidP="00A87F41">
      <w:pPr>
        <w:widowControl w:val="0"/>
        <w:autoSpaceDE w:val="0"/>
        <w:autoSpaceDN w:val="0"/>
        <w:adjustRightInd w:val="0"/>
        <w:spacing w:after="0" w:line="128" w:lineRule="exact"/>
        <w:rPr>
          <w:rFonts w:ascii="Times New Roman" w:hAnsi="Times New Roman" w:cs="Times New Roman"/>
          <w:szCs w:val="22"/>
        </w:rPr>
      </w:pPr>
    </w:p>
    <w:p w:rsidR="00A87F41" w:rsidRDefault="00A87F41" w:rsidP="00A87F41">
      <w:pPr>
        <w:widowControl w:val="0"/>
        <w:numPr>
          <w:ilvl w:val="0"/>
          <w:numId w:val="24"/>
        </w:numPr>
        <w:tabs>
          <w:tab w:val="clear" w:pos="720"/>
          <w:tab w:val="num" w:pos="1020"/>
        </w:tabs>
        <w:overflowPunct w:val="0"/>
        <w:autoSpaceDE w:val="0"/>
        <w:autoSpaceDN w:val="0"/>
        <w:adjustRightInd w:val="0"/>
        <w:spacing w:after="0" w:line="240" w:lineRule="auto"/>
        <w:ind w:left="1020" w:hanging="280"/>
        <w:jc w:val="both"/>
        <w:rPr>
          <w:rFonts w:ascii="Times New Roman" w:hAnsi="Times New Roman" w:cs="Times New Roman"/>
          <w:szCs w:val="22"/>
        </w:rPr>
      </w:pPr>
      <w:r>
        <w:rPr>
          <w:rFonts w:ascii="Times New Roman" w:hAnsi="Times New Roman" w:cs="Times New Roman"/>
          <w:szCs w:val="22"/>
        </w:rPr>
        <w:t xml:space="preserve">Basic Medical Radiation Physics-Stanton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63"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1820"/>
        <w:rPr>
          <w:rFonts w:ascii="Times New Roman" w:hAnsi="Times New Roman" w:cs="Mangal"/>
          <w:sz w:val="24"/>
          <w:szCs w:val="24"/>
        </w:rPr>
      </w:pPr>
      <w:r>
        <w:rPr>
          <w:rFonts w:ascii="Times New Roman" w:hAnsi="Times New Roman" w:cs="Times New Roman"/>
          <w:b/>
          <w:bCs/>
          <w:sz w:val="30"/>
          <w:szCs w:val="30"/>
          <w:u w:val="single"/>
        </w:rPr>
        <w:t>HUMAN ANATOMY &amp; PHYSIOLOGY – (P)</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r>
        <w:rPr>
          <w:noProof/>
        </w:rPr>
        <w:pict>
          <v:line id="_x0000_s1086" style="position:absolute;z-index:-251594752" from="0,19pt" to="486pt,19pt" o:allowincell="f" strokeweight=".16967mm"/>
        </w:pict>
      </w:r>
      <w:r>
        <w:rPr>
          <w:noProof/>
        </w:rPr>
        <w:pict>
          <v:line id="_x0000_s1087" style="position:absolute;z-index:-251593728" from=".25pt,18.75pt" to=".25pt,115.7pt" o:allowincell="f" strokeweight=".16967mm"/>
        </w:pict>
      </w:r>
      <w:r>
        <w:rPr>
          <w:noProof/>
        </w:rPr>
        <w:pict>
          <v:line id="_x0000_s1088" style="position:absolute;z-index:-251592704" from="0,56.2pt" to="486pt,56.2pt" o:allowincell="f" strokeweight=".48pt"/>
        </w:pict>
      </w:r>
      <w:r>
        <w:rPr>
          <w:noProof/>
        </w:rPr>
        <w:pict>
          <v:line id="_x0000_s1089" style="position:absolute;z-index:-251591680" from="66.5pt,18.75pt" to="66.5pt,115.7pt" o:allowincell="f" strokeweight=".16967mm"/>
        </w:pict>
      </w:r>
      <w:r>
        <w:rPr>
          <w:noProof/>
        </w:rPr>
        <w:pict>
          <v:line id="_x0000_s1090" style="position:absolute;z-index:-251590656" from="0,85.85pt" to="486pt,85.85pt" o:allowincell="f" strokeweight=".16931mm"/>
        </w:pict>
      </w:r>
      <w:r>
        <w:rPr>
          <w:noProof/>
        </w:rPr>
        <w:pict>
          <v:line id="_x0000_s1091" style="position:absolute;z-index:-251589632" from="0,115.5pt" to="486pt,115.5pt" o:allowincell="f" strokeweight=".16967mm"/>
        </w:pict>
      </w:r>
      <w:r>
        <w:rPr>
          <w:noProof/>
        </w:rPr>
        <w:pict>
          <v:line id="_x0000_s1092" style="position:absolute;z-index:-251588608" from="485.8pt,18.75pt" to="485.8pt,115.7pt" o:allowincell="f" strokeweight=".16931mm"/>
        </w:pic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5" w:lineRule="exact"/>
        <w:rPr>
          <w:rFonts w:ascii="Times New Roman" w:hAnsi="Times New Roman" w:cs="Mangal"/>
          <w:sz w:val="24"/>
          <w:szCs w:val="24"/>
        </w:rPr>
      </w:pPr>
    </w:p>
    <w:tbl>
      <w:tblPr>
        <w:tblW w:w="0" w:type="auto"/>
        <w:tblInd w:w="400" w:type="dxa"/>
        <w:tblLayout w:type="fixed"/>
        <w:tblCellMar>
          <w:left w:w="0" w:type="dxa"/>
          <w:right w:w="0" w:type="dxa"/>
        </w:tblCellMar>
        <w:tblLook w:val="0000"/>
      </w:tblPr>
      <w:tblGrid>
        <w:gridCol w:w="2540"/>
        <w:gridCol w:w="3180"/>
      </w:tblGrid>
      <w:tr w:rsidR="00A87F41" w:rsidTr="00C11239">
        <w:tblPrEx>
          <w:tblCellMar>
            <w:top w:w="0" w:type="dxa"/>
            <w:left w:w="0" w:type="dxa"/>
            <w:bottom w:w="0" w:type="dxa"/>
            <w:right w:w="0" w:type="dxa"/>
          </w:tblCellMar>
        </w:tblPrEx>
        <w:trPr>
          <w:trHeight w:val="293"/>
        </w:trPr>
        <w:tc>
          <w:tcPr>
            <w:tcW w:w="2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UNIT</w:t>
            </w:r>
          </w:p>
        </w:tc>
        <w:tc>
          <w:tcPr>
            <w:tcW w:w="31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980"/>
              <w:rPr>
                <w:rFonts w:ascii="Times New Roman" w:hAnsi="Times New Roman" w:cs="Mangal"/>
                <w:sz w:val="24"/>
                <w:szCs w:val="24"/>
              </w:rPr>
            </w:pPr>
            <w:r>
              <w:rPr>
                <w:rFonts w:ascii="Times New Roman" w:hAnsi="Times New Roman" w:cs="Times New Roman"/>
                <w:b/>
                <w:bCs/>
                <w:w w:val="97"/>
                <w:szCs w:val="22"/>
              </w:rPr>
              <w:t>CONTENTS</w:t>
            </w:r>
          </w:p>
        </w:tc>
      </w:tr>
    </w:tbl>
    <w:p w:rsidR="00A87F41" w:rsidRDefault="00A87F41" w:rsidP="00A87F41">
      <w:pPr>
        <w:widowControl w:val="0"/>
        <w:autoSpaceDE w:val="0"/>
        <w:autoSpaceDN w:val="0"/>
        <w:adjustRightInd w:val="0"/>
        <w:spacing w:after="0" w:line="212" w:lineRule="exact"/>
        <w:rPr>
          <w:rFonts w:ascii="Times New Roman" w:hAnsi="Times New Roman" w:cs="Mangal"/>
          <w:sz w:val="24"/>
          <w:szCs w:val="24"/>
        </w:rPr>
      </w:pPr>
    </w:p>
    <w:p w:rsidR="00A87F41" w:rsidRDefault="00A87F41" w:rsidP="00A87F41">
      <w:pPr>
        <w:widowControl w:val="0"/>
        <w:numPr>
          <w:ilvl w:val="0"/>
          <w:numId w:val="25"/>
        </w:numPr>
        <w:tabs>
          <w:tab w:val="clear" w:pos="720"/>
          <w:tab w:val="num" w:pos="1440"/>
        </w:tabs>
        <w:overflowPunct w:val="0"/>
        <w:autoSpaceDE w:val="0"/>
        <w:autoSpaceDN w:val="0"/>
        <w:adjustRightInd w:val="0"/>
        <w:spacing w:after="0" w:line="182" w:lineRule="auto"/>
        <w:ind w:left="1440" w:right="120" w:hanging="827"/>
        <w:jc w:val="both"/>
        <w:rPr>
          <w:rFonts w:ascii="Times New Roman" w:hAnsi="Times New Roman" w:cs="Times New Roman"/>
          <w:sz w:val="44"/>
          <w:szCs w:val="44"/>
          <w:vertAlign w:val="subscript"/>
        </w:rPr>
      </w:pPr>
      <w:r>
        <w:rPr>
          <w:rFonts w:ascii="Times New Roman" w:hAnsi="Times New Roman" w:cs="Times New Roman"/>
          <w:szCs w:val="22"/>
        </w:rPr>
        <w:t xml:space="preserve">Practical’s related to anatomy &amp; physiology such as knowledge of surface anatomy of human body, Identification of bones and parts on x-ray film as radiological anatomy. </w:t>
      </w:r>
    </w:p>
    <w:p w:rsidR="00A87F41" w:rsidRDefault="00A87F41" w:rsidP="00A87F41">
      <w:pPr>
        <w:widowControl w:val="0"/>
        <w:autoSpaceDE w:val="0"/>
        <w:autoSpaceDN w:val="0"/>
        <w:adjustRightInd w:val="0"/>
        <w:spacing w:after="0" w:line="14" w:lineRule="exact"/>
        <w:rPr>
          <w:rFonts w:ascii="Times New Roman" w:hAnsi="Times New Roman" w:cs="Times New Roman"/>
          <w:sz w:val="44"/>
          <w:szCs w:val="44"/>
          <w:vertAlign w:val="subscript"/>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 w:val="44"/>
          <w:szCs w:val="44"/>
          <w:vertAlign w:val="subscript"/>
        </w:rPr>
      </w:pPr>
      <w:r>
        <w:rPr>
          <w:rFonts w:ascii="Times New Roman" w:hAnsi="Times New Roman" w:cs="Times New Roman"/>
          <w:szCs w:val="22"/>
        </w:rPr>
        <w:t xml:space="preserve">Preparing of charts of human all systems &amp; structures of human body, Identification and </w:t>
      </w:r>
    </w:p>
    <w:p w:rsidR="00A87F41" w:rsidRDefault="00A87F41" w:rsidP="00A87F41">
      <w:pPr>
        <w:widowControl w:val="0"/>
        <w:autoSpaceDE w:val="0"/>
        <w:autoSpaceDN w:val="0"/>
        <w:adjustRightInd w:val="0"/>
        <w:spacing w:after="0" w:line="34" w:lineRule="exact"/>
        <w:rPr>
          <w:rFonts w:ascii="Times New Roman" w:hAnsi="Times New Roman" w:cs="Times New Roman"/>
          <w:sz w:val="44"/>
          <w:szCs w:val="44"/>
          <w:vertAlign w:val="subscript"/>
        </w:rPr>
      </w:pPr>
    </w:p>
    <w:p w:rsidR="00A87F41" w:rsidRDefault="00A87F41" w:rsidP="00A87F41">
      <w:pPr>
        <w:widowControl w:val="0"/>
        <w:numPr>
          <w:ilvl w:val="0"/>
          <w:numId w:val="25"/>
        </w:numPr>
        <w:tabs>
          <w:tab w:val="clear" w:pos="720"/>
          <w:tab w:val="num" w:pos="1440"/>
        </w:tabs>
        <w:overflowPunct w:val="0"/>
        <w:autoSpaceDE w:val="0"/>
        <w:autoSpaceDN w:val="0"/>
        <w:adjustRightInd w:val="0"/>
        <w:spacing w:after="0" w:line="183" w:lineRule="auto"/>
        <w:ind w:left="1440" w:hanging="827"/>
        <w:jc w:val="both"/>
        <w:rPr>
          <w:rFonts w:ascii="Times New Roman" w:hAnsi="Times New Roman" w:cs="Times New Roman"/>
          <w:sz w:val="33"/>
          <w:szCs w:val="33"/>
          <w:vertAlign w:val="superscript"/>
        </w:rPr>
      </w:pPr>
      <w:r>
        <w:rPr>
          <w:rFonts w:ascii="Times New Roman" w:hAnsi="Times New Roman" w:cs="Times New Roman"/>
          <w:sz w:val="18"/>
          <w:szCs w:val="18"/>
        </w:rPr>
        <w:t xml:space="preserve">knowledge of pathological specimens, Visit of anatomy &amp; pathology museum. </w:t>
      </w:r>
    </w:p>
    <w:p w:rsidR="00A87F41" w:rsidRDefault="00A87F41" w:rsidP="00A87F41">
      <w:pPr>
        <w:widowControl w:val="0"/>
        <w:autoSpaceDE w:val="0"/>
        <w:autoSpaceDN w:val="0"/>
        <w:adjustRightInd w:val="0"/>
        <w:spacing w:after="0" w:line="263"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26"/>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Text books of Anatomy. Author : Guyton (Arthor C). Prism publishers Bangalore.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26"/>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Human Physiology. Author : Chaterjee (cc). Medical allied agency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57"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460"/>
        <w:rPr>
          <w:rFonts w:ascii="Times New Roman" w:hAnsi="Times New Roman" w:cs="Mangal"/>
          <w:sz w:val="24"/>
          <w:szCs w:val="24"/>
        </w:rPr>
      </w:pPr>
      <w:r>
        <w:rPr>
          <w:rFonts w:ascii="Times New Roman" w:hAnsi="Times New Roman" w:cs="Times New Roman"/>
          <w:b/>
          <w:bCs/>
          <w:sz w:val="30"/>
          <w:szCs w:val="30"/>
        </w:rPr>
        <w:t>HOSPITAL TRAINING AFTER THE FINAL EXAMINATION 45</w:t>
      </w:r>
    </w:p>
    <w:p w:rsidR="00A87F41" w:rsidRDefault="00A87F41" w:rsidP="00A87F41">
      <w:pPr>
        <w:widowControl w:val="0"/>
        <w:autoSpaceDE w:val="0"/>
        <w:autoSpaceDN w:val="0"/>
        <w:adjustRightInd w:val="0"/>
        <w:spacing w:after="0" w:line="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4380"/>
        <w:rPr>
          <w:rFonts w:ascii="Times New Roman" w:hAnsi="Times New Roman" w:cs="Mangal"/>
          <w:sz w:val="24"/>
          <w:szCs w:val="24"/>
        </w:rPr>
      </w:pPr>
      <w:r>
        <w:rPr>
          <w:rFonts w:ascii="Times New Roman" w:hAnsi="Times New Roman" w:cs="Times New Roman"/>
          <w:b/>
          <w:bCs/>
          <w:sz w:val="30"/>
          <w:szCs w:val="30"/>
        </w:rPr>
        <w:t>DAYS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84"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23"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84" w:right="920" w:bottom="172" w:left="6420" w:header="720" w:footer="720" w:gutter="0"/>
          <w:cols w:space="720" w:equalWidth="0">
            <w:col w:w="4560"/>
          </w:cols>
          <w:noEndnote/>
        </w:sect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bookmarkStart w:id="10" w:name="page17"/>
      <w:bookmarkEnd w:id="10"/>
      <w:r>
        <w:rPr>
          <w:rFonts w:ascii="Times New Roman" w:hAnsi="Times New Roman" w:cs="Times New Roman"/>
          <w:b/>
          <w:bCs/>
          <w:color w:val="243F60"/>
          <w:szCs w:val="22"/>
          <w:u w:val="single"/>
        </w:rPr>
        <w:lastRenderedPageBreak/>
        <w:t>YEAR III</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99"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440"/>
        <w:rPr>
          <w:rFonts w:ascii="Times New Roman" w:hAnsi="Times New Roman" w:cs="Mangal"/>
          <w:sz w:val="24"/>
          <w:szCs w:val="24"/>
        </w:rPr>
      </w:pPr>
      <w:r>
        <w:rPr>
          <w:rFonts w:ascii="Times New Roman" w:hAnsi="Times New Roman" w:cs="Times New Roman"/>
          <w:b/>
          <w:bCs/>
          <w:sz w:val="30"/>
          <w:szCs w:val="30"/>
          <w:u w:val="single"/>
        </w:rPr>
        <w:t>ENVIRONMENTAL &amp; BIO MEDICAL WASTE MANAGEMENT</w:t>
      </w:r>
    </w:p>
    <w:p w:rsidR="00A87F41" w:rsidRDefault="00A87F41" w:rsidP="00A87F41">
      <w:pPr>
        <w:widowControl w:val="0"/>
        <w:autoSpaceDE w:val="0"/>
        <w:autoSpaceDN w:val="0"/>
        <w:adjustRightInd w:val="0"/>
        <w:spacing w:after="0" w:line="356"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8400"/>
        <w:gridCol w:w="30"/>
      </w:tblGrid>
      <w:tr w:rsidR="00A87F41" w:rsidTr="00C11239">
        <w:tblPrEx>
          <w:tblCellMar>
            <w:top w:w="0" w:type="dxa"/>
            <w:left w:w="0" w:type="dxa"/>
            <w:bottom w:w="0" w:type="dxa"/>
            <w:right w:w="0" w:type="dxa"/>
          </w:tblCellMar>
        </w:tblPrEx>
        <w:trPr>
          <w:trHeight w:val="457"/>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290"/>
              <w:jc w:val="right"/>
              <w:rPr>
                <w:rFonts w:ascii="Times New Roman" w:hAnsi="Times New Roman" w:cs="Mangal"/>
                <w:sz w:val="24"/>
                <w:szCs w:val="24"/>
              </w:rPr>
            </w:pPr>
            <w:r>
              <w:rPr>
                <w:rFonts w:ascii="Times New Roman" w:hAnsi="Times New Roman" w:cs="Times New Roman"/>
                <w:b/>
                <w:bCs/>
                <w:szCs w:val="22"/>
              </w:rPr>
              <w:t>UNIT</w:t>
            </w:r>
          </w:p>
        </w:tc>
        <w:tc>
          <w:tcPr>
            <w:tcW w:w="840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3580"/>
              <w:rPr>
                <w:rFonts w:ascii="Times New Roman" w:hAnsi="Times New Roman" w:cs="Mangal"/>
                <w:sz w:val="24"/>
                <w:szCs w:val="24"/>
              </w:rPr>
            </w:pPr>
            <w:r>
              <w:rPr>
                <w:rFonts w:ascii="Times New Roman" w:hAnsi="Times New Roman" w:cs="Times New Roman"/>
                <w:b/>
                <w:bCs/>
                <w:szCs w:val="22"/>
              </w:rPr>
              <w:t>CONTENTS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7"/>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1.</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Biotic and Abiotic environment, Adverse effects of Environmental Pollution, Control</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96"/>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Strategies, Various Acts and Regulation.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2"/>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Water Pollution, Water Quality Standards for potable water, Surface and underground water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2.</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sources, Impurities in water and their removal, Denomination, Adverse effects of domestic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1"/>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waste water and industrial effluent to surface water sources, Eutrophication of lakes, Self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purification of steams.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3.</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Air  Pollution,  Sources  of  air  contaminations,  Adverse  effects  on  human  health,</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Measurement of air quality standards and their permissible limits, Measure to check air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pollution, Greenhouse effect, Global warming, Acid rain, Ozone depletion.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4.</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Bio Medical Waste Management, Introduction to bio medical waste, Type of bio medical</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99"/>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waste, Collection of bio medical waste.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0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5.</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Land Pollution, Soil conservation, Land erosion, Afforestation.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6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5"/>
                <w:szCs w:val="5"/>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Ecology, Basics of species, Population dynamics, Energy flow, Ecosystems, Social Issues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and the Environment, Sustainable development and Life Styles, Urban problem related to</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6.</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energy, Resettlement and Rehabilitation of people, Energy flow, Consumerism and waste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01"/>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products, Water Harvesting and Rural Sanitation, Water harvesting techniques, Different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schemes of Rural Water Supply in Rajasthan, Rural Sanitation, Septic Tank, Collection and</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disposal of wastes, Bio-gas, Community Awareness and participation.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590"/>
              <w:jc w:val="right"/>
              <w:rPr>
                <w:rFonts w:ascii="Times New Roman" w:hAnsi="Times New Roman" w:cs="Mangal"/>
                <w:sz w:val="24"/>
                <w:szCs w:val="24"/>
              </w:rPr>
            </w:pPr>
            <w:r>
              <w:rPr>
                <w:rFonts w:ascii="Times New Roman" w:hAnsi="Times New Roman" w:cs="Times New Roman"/>
                <w:szCs w:val="22"/>
              </w:rPr>
              <w:t>7.</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Non-Conventional (Renewable) source of energy, Solar energy Wind energy Bio mass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99"/>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8"/>
                <w:szCs w:val="8"/>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energy Hydrogen energy.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6"/>
                <w:szCs w:val="16"/>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352"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27"/>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Environmental science-Coming ham Saigo.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27"/>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Solid waste management-C.L. men tall.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27"/>
        </w:numPr>
        <w:tabs>
          <w:tab w:val="clear" w:pos="720"/>
          <w:tab w:val="num" w:pos="1100"/>
        </w:tabs>
        <w:overflowPunct w:val="0"/>
        <w:autoSpaceDE w:val="0"/>
        <w:autoSpaceDN w:val="0"/>
        <w:adjustRightInd w:val="0"/>
        <w:spacing w:after="0" w:line="393" w:lineRule="auto"/>
        <w:ind w:left="1100" w:right="160"/>
        <w:jc w:val="both"/>
        <w:rPr>
          <w:rFonts w:ascii="Times New Roman" w:hAnsi="Times New Roman" w:cs="Times New Roman"/>
          <w:szCs w:val="22"/>
        </w:rPr>
      </w:pPr>
      <w:r>
        <w:rPr>
          <w:rFonts w:ascii="Times New Roman" w:hAnsi="Times New Roman" w:cs="Times New Roman"/>
          <w:szCs w:val="22"/>
        </w:rPr>
        <w:t xml:space="preserve">Environmental Technologies for Sustainable Development Dr. Upendra Pnadel, DR M.P. Poonia.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15"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500"/>
        <w:rPr>
          <w:rFonts w:ascii="Times New Roman" w:hAnsi="Times New Roman" w:cs="Mangal"/>
          <w:sz w:val="24"/>
          <w:szCs w:val="24"/>
        </w:rPr>
      </w:pPr>
      <w:r>
        <w:rPr>
          <w:rFonts w:ascii="Times New Roman" w:hAnsi="Times New Roman" w:cs="Times New Roman"/>
          <w:b/>
          <w:bCs/>
          <w:sz w:val="30"/>
          <w:szCs w:val="30"/>
          <w:u w:val="single"/>
        </w:rPr>
        <w:t>PATIENT CARE RELEVANT TO DIAGNOSITIC RADIOLOGY</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r>
        <w:rPr>
          <w:noProof/>
        </w:rPr>
        <w:pict>
          <v:line id="_x0000_s1093" style="position:absolute;z-index:-251587584" from="0,22.35pt" to="486pt,22.35pt" o:allowincell="f" strokeweight=".16967mm"/>
        </w:pict>
      </w:r>
      <w:r>
        <w:rPr>
          <w:noProof/>
        </w:rPr>
        <w:pict>
          <v:line id="_x0000_s1094" style="position:absolute;z-index:-251586560" from=".25pt,22.1pt" to=".25pt,133.6pt" o:allowincell="f" strokeweight=".16967mm"/>
        </w:pict>
      </w:r>
      <w:r>
        <w:rPr>
          <w:noProof/>
        </w:rPr>
        <w:pict>
          <v:line id="_x0000_s1095" style="position:absolute;z-index:-251585536" from="0,59.7pt" to="486pt,59.7pt" o:allowincell="f" strokeweight=".16931mm"/>
        </w:pict>
      </w:r>
      <w:r>
        <w:rPr>
          <w:noProof/>
        </w:rPr>
        <w:pict>
          <v:line id="_x0000_s1096" style="position:absolute;z-index:-251584512" from="66.5pt,22.1pt" to="66.5pt,133.6pt" o:allowincell="f" strokeweight=".16967mm"/>
        </w:pict>
      </w:r>
      <w:r>
        <w:rPr>
          <w:noProof/>
        </w:rPr>
        <w:pict>
          <v:line id="_x0000_s1097" style="position:absolute;z-index:-251583488" from="0,103.7pt" to="486pt,103.7pt" o:allowincell="f" strokeweight=".16967mm"/>
        </w:pict>
      </w:r>
      <w:r>
        <w:rPr>
          <w:noProof/>
        </w:rPr>
        <w:pict>
          <v:line id="_x0000_s1098" style="position:absolute;z-index:-251582464" from="0,133.35pt" to="486pt,133.35pt" o:allowincell="f" strokeweight=".48pt"/>
        </w:pict>
      </w:r>
      <w:r>
        <w:rPr>
          <w:noProof/>
        </w:rPr>
        <w:pict>
          <v:line id="_x0000_s1099" style="position:absolute;z-index:-251581440" from="485.8pt,22.1pt" to="485.8pt,133.6pt" o:allowincell="f" strokeweight=".16931mm"/>
        </w:pic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72" w:lineRule="exact"/>
        <w:rPr>
          <w:rFonts w:ascii="Times New Roman" w:hAnsi="Times New Roman" w:cs="Mangal"/>
          <w:sz w:val="24"/>
          <w:szCs w:val="24"/>
        </w:rPr>
      </w:pPr>
    </w:p>
    <w:tbl>
      <w:tblPr>
        <w:tblW w:w="0" w:type="auto"/>
        <w:tblInd w:w="400" w:type="dxa"/>
        <w:tblLayout w:type="fixed"/>
        <w:tblCellMar>
          <w:left w:w="0" w:type="dxa"/>
          <w:right w:w="0" w:type="dxa"/>
        </w:tblCellMar>
        <w:tblLook w:val="0000"/>
      </w:tblPr>
      <w:tblGrid>
        <w:gridCol w:w="2540"/>
        <w:gridCol w:w="3180"/>
      </w:tblGrid>
      <w:tr w:rsidR="00A87F41" w:rsidTr="00C11239">
        <w:tblPrEx>
          <w:tblCellMar>
            <w:top w:w="0" w:type="dxa"/>
            <w:left w:w="0" w:type="dxa"/>
            <w:bottom w:w="0" w:type="dxa"/>
            <w:right w:w="0" w:type="dxa"/>
          </w:tblCellMar>
        </w:tblPrEx>
        <w:trPr>
          <w:trHeight w:val="293"/>
        </w:trPr>
        <w:tc>
          <w:tcPr>
            <w:tcW w:w="2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UNIT</w:t>
            </w:r>
          </w:p>
        </w:tc>
        <w:tc>
          <w:tcPr>
            <w:tcW w:w="31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980"/>
              <w:rPr>
                <w:rFonts w:ascii="Times New Roman" w:hAnsi="Times New Roman" w:cs="Mangal"/>
                <w:sz w:val="24"/>
                <w:szCs w:val="24"/>
              </w:rPr>
            </w:pPr>
            <w:r>
              <w:rPr>
                <w:rFonts w:ascii="Times New Roman" w:hAnsi="Times New Roman" w:cs="Times New Roman"/>
                <w:b/>
                <w:bCs/>
                <w:w w:val="97"/>
                <w:szCs w:val="22"/>
              </w:rPr>
              <w:t>CONTENTS</w:t>
            </w:r>
          </w:p>
        </w:tc>
      </w:tr>
    </w:tbl>
    <w:p w:rsidR="00A87F41" w:rsidRDefault="00A87F41" w:rsidP="00A87F41">
      <w:pPr>
        <w:widowControl w:val="0"/>
        <w:autoSpaceDE w:val="0"/>
        <w:autoSpaceDN w:val="0"/>
        <w:adjustRightInd w:val="0"/>
        <w:spacing w:after="0" w:line="212"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r>
        <w:rPr>
          <w:rFonts w:ascii="Times New Roman" w:hAnsi="Times New Roman" w:cs="Times New Roman"/>
          <w:szCs w:val="22"/>
        </w:rPr>
        <w:t>Radiological contrast agents - Opaque agents and gases. Relationship of x-ray transmission</w:t>
      </w:r>
    </w:p>
    <w:p w:rsidR="00A87F41" w:rsidRDefault="00A87F41" w:rsidP="00A87F41">
      <w:pPr>
        <w:widowControl w:val="0"/>
        <w:autoSpaceDE w:val="0"/>
        <w:autoSpaceDN w:val="0"/>
        <w:adjustRightInd w:val="0"/>
        <w:spacing w:after="0" w:line="36" w:lineRule="exact"/>
        <w:rPr>
          <w:rFonts w:ascii="Times New Roman" w:hAnsi="Times New Roman" w:cs="Mangal"/>
          <w:sz w:val="24"/>
          <w:szCs w:val="24"/>
        </w:rPr>
      </w:pPr>
    </w:p>
    <w:p w:rsidR="00A87F41" w:rsidRDefault="00A87F41" w:rsidP="00A87F41">
      <w:pPr>
        <w:widowControl w:val="0"/>
        <w:numPr>
          <w:ilvl w:val="0"/>
          <w:numId w:val="28"/>
        </w:numPr>
        <w:tabs>
          <w:tab w:val="clear" w:pos="720"/>
          <w:tab w:val="num" w:pos="1440"/>
        </w:tabs>
        <w:overflowPunct w:val="0"/>
        <w:autoSpaceDE w:val="0"/>
        <w:autoSpaceDN w:val="0"/>
        <w:adjustRightInd w:val="0"/>
        <w:spacing w:after="0" w:line="281" w:lineRule="auto"/>
        <w:ind w:left="1440" w:right="100" w:hanging="827"/>
        <w:jc w:val="both"/>
        <w:rPr>
          <w:rFonts w:ascii="Times New Roman" w:hAnsi="Times New Roman" w:cs="Times New Roman"/>
          <w:szCs w:val="22"/>
        </w:rPr>
      </w:pPr>
      <w:r>
        <w:rPr>
          <w:rFonts w:ascii="Times New Roman" w:hAnsi="Times New Roman" w:cs="Times New Roman"/>
          <w:szCs w:val="22"/>
        </w:rPr>
        <w:t xml:space="preserve">to density and atomic number of the elements of contrast medium, Type of Barium sulphate solution concentration and its particular uses flavoring agents. </w:t>
      </w:r>
    </w:p>
    <w:p w:rsidR="00A87F41" w:rsidRDefault="00A87F41" w:rsidP="00A87F41">
      <w:pPr>
        <w:widowControl w:val="0"/>
        <w:autoSpaceDE w:val="0"/>
        <w:autoSpaceDN w:val="0"/>
        <w:adjustRightInd w:val="0"/>
        <w:spacing w:after="0" w:line="1" w:lineRule="exact"/>
        <w:rPr>
          <w:rFonts w:ascii="Times New Roman" w:hAnsi="Times New Roman" w:cs="Times New Roman"/>
          <w:szCs w:val="22"/>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Cs w:val="22"/>
        </w:rPr>
      </w:pPr>
      <w:r>
        <w:rPr>
          <w:rFonts w:ascii="Times New Roman" w:hAnsi="Times New Roman" w:cs="Times New Roman"/>
          <w:szCs w:val="22"/>
        </w:rPr>
        <w:t xml:space="preserve">Lodine preparation - Organic compounds water soluble group significance of iodine content </w:t>
      </w:r>
    </w:p>
    <w:p w:rsidR="00A87F41" w:rsidRDefault="00A87F41" w:rsidP="00A87F41">
      <w:pPr>
        <w:widowControl w:val="0"/>
        <w:autoSpaceDE w:val="0"/>
        <w:autoSpaceDN w:val="0"/>
        <w:adjustRightInd w:val="0"/>
        <w:spacing w:after="0" w:line="34" w:lineRule="exact"/>
        <w:rPr>
          <w:rFonts w:ascii="Times New Roman" w:hAnsi="Times New Roman" w:cs="Times New Roman"/>
          <w:szCs w:val="22"/>
        </w:rPr>
      </w:pPr>
    </w:p>
    <w:p w:rsidR="00A87F41" w:rsidRDefault="00A87F41" w:rsidP="00A87F41">
      <w:pPr>
        <w:widowControl w:val="0"/>
        <w:numPr>
          <w:ilvl w:val="0"/>
          <w:numId w:val="28"/>
        </w:numPr>
        <w:tabs>
          <w:tab w:val="clear" w:pos="720"/>
          <w:tab w:val="num" w:pos="1440"/>
        </w:tabs>
        <w:overflowPunct w:val="0"/>
        <w:autoSpaceDE w:val="0"/>
        <w:autoSpaceDN w:val="0"/>
        <w:adjustRightInd w:val="0"/>
        <w:spacing w:after="0" w:line="183" w:lineRule="auto"/>
        <w:ind w:left="1440" w:hanging="827"/>
        <w:jc w:val="both"/>
        <w:rPr>
          <w:rFonts w:ascii="Times New Roman" w:hAnsi="Times New Roman" w:cs="Times New Roman"/>
          <w:sz w:val="33"/>
          <w:szCs w:val="33"/>
          <w:vertAlign w:val="superscript"/>
        </w:rPr>
      </w:pPr>
      <w:r>
        <w:rPr>
          <w:rFonts w:ascii="Times New Roman" w:hAnsi="Times New Roman" w:cs="Times New Roman"/>
          <w:sz w:val="18"/>
          <w:szCs w:val="18"/>
        </w:rPr>
        <w:t xml:space="preserve">proprietary preparations iodized oil, Application of various systems of human body Volume </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85"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9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85" w:right="920" w:bottom="172" w:left="6420" w:header="720" w:footer="720" w:gutter="0"/>
          <w:cols w:space="720" w:equalWidth="0">
            <w:col w:w="4560"/>
          </w:cols>
          <w:noEndnote/>
        </w:sectPr>
      </w:pP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bookmarkStart w:id="11" w:name="page18"/>
      <w:bookmarkEnd w:id="11"/>
      <w:r>
        <w:rPr>
          <w:rFonts w:ascii="Times New Roman" w:hAnsi="Times New Roman" w:cs="Times New Roman"/>
          <w:szCs w:val="22"/>
        </w:rPr>
        <w:lastRenderedPageBreak/>
        <w:t>Contra indications methods of administration and route.</w:t>
      </w:r>
    </w:p>
    <w:p w:rsidR="00A87F41" w:rsidRDefault="00A87F41" w:rsidP="00A87F41">
      <w:pPr>
        <w:widowControl w:val="0"/>
        <w:autoSpaceDE w:val="0"/>
        <w:autoSpaceDN w:val="0"/>
        <w:adjustRightInd w:val="0"/>
        <w:spacing w:after="0" w:line="26" w:lineRule="exact"/>
        <w:rPr>
          <w:rFonts w:ascii="Times New Roman" w:hAnsi="Times New Roman" w:cs="Mangal"/>
          <w:sz w:val="24"/>
          <w:szCs w:val="24"/>
        </w:rPr>
      </w:pPr>
      <w:r>
        <w:rPr>
          <w:noProof/>
        </w:rPr>
        <w:pict>
          <v:line id="_x0000_s1100" style="position:absolute;z-index:-251580416" from="0,-11.75pt" to="486pt,-11.75pt" o:allowincell="f" strokeweight=".48pt"/>
        </w:pict>
      </w:r>
      <w:r>
        <w:rPr>
          <w:noProof/>
        </w:rPr>
        <w:pict>
          <v:line id="_x0000_s1101" style="position:absolute;z-index:-251579392" from=".25pt,-12pt" to=".25pt,212.6pt" o:allowincell="f" strokeweight=".16967mm"/>
        </w:pict>
      </w:r>
      <w:r>
        <w:rPr>
          <w:noProof/>
        </w:rPr>
        <w:pict>
          <v:line id="_x0000_s1102" style="position:absolute;z-index:-251578368" from="0,6.65pt" to="486pt,6.65pt" o:allowincell="f" strokeweight=".16967mm"/>
        </w:pict>
      </w:r>
      <w:r>
        <w:rPr>
          <w:noProof/>
        </w:rPr>
        <w:pict>
          <v:line id="_x0000_s1103" style="position:absolute;z-index:-251577344" from="66.5pt,-12pt" to="66.5pt,212.6pt" o:allowincell="f" strokeweight=".16967mm"/>
        </w:pict>
      </w:r>
      <w:r>
        <w:rPr>
          <w:noProof/>
        </w:rPr>
        <w:pict>
          <v:line id="_x0000_s1104" style="position:absolute;z-index:-251576320" from="485.8pt,-12pt" to="485.8pt,212.6pt" o:allowincell="f" strokeweight=".16931mm"/>
        </w:pict>
      </w: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r>
        <w:rPr>
          <w:rFonts w:ascii="Times New Roman" w:hAnsi="Times New Roman" w:cs="Times New Roman"/>
          <w:szCs w:val="22"/>
        </w:rPr>
        <w:t>Sensitivity test side effects and management elimination from the body, Gases Air Oxygen</w:t>
      </w:r>
    </w:p>
    <w:p w:rsidR="00A87F41" w:rsidRDefault="00A87F41" w:rsidP="00A87F41">
      <w:pPr>
        <w:widowControl w:val="0"/>
        <w:numPr>
          <w:ilvl w:val="0"/>
          <w:numId w:val="29"/>
        </w:numPr>
        <w:tabs>
          <w:tab w:val="clear" w:pos="720"/>
          <w:tab w:val="num" w:pos="1440"/>
        </w:tabs>
        <w:overflowPunct w:val="0"/>
        <w:autoSpaceDE w:val="0"/>
        <w:autoSpaceDN w:val="0"/>
        <w:adjustRightInd w:val="0"/>
        <w:spacing w:after="0" w:line="197" w:lineRule="auto"/>
        <w:ind w:left="1440" w:hanging="827"/>
        <w:jc w:val="both"/>
        <w:rPr>
          <w:rFonts w:ascii="Times New Roman" w:hAnsi="Times New Roman" w:cs="Times New Roman"/>
          <w:sz w:val="44"/>
          <w:szCs w:val="44"/>
          <w:vertAlign w:val="superscript"/>
        </w:rPr>
      </w:pPr>
      <w:r>
        <w:rPr>
          <w:rFonts w:ascii="Times New Roman" w:hAnsi="Times New Roman" w:cs="Times New Roman"/>
          <w:szCs w:val="22"/>
        </w:rPr>
        <w:t xml:space="preserve">and carbon dioxide application and dangers. </w:t>
      </w:r>
    </w:p>
    <w:p w:rsidR="00A87F41" w:rsidRDefault="00A87F41" w:rsidP="00A87F41">
      <w:pPr>
        <w:widowControl w:val="0"/>
        <w:autoSpaceDE w:val="0"/>
        <w:autoSpaceDN w:val="0"/>
        <w:adjustRightInd w:val="0"/>
        <w:spacing w:after="0" w:line="37" w:lineRule="exact"/>
        <w:rPr>
          <w:rFonts w:ascii="Times New Roman" w:hAnsi="Times New Roman" w:cs="Times New Roman"/>
          <w:sz w:val="44"/>
          <w:szCs w:val="44"/>
          <w:vertAlign w:val="superscript"/>
        </w:rPr>
      </w:pPr>
    </w:p>
    <w:p w:rsidR="00A87F41" w:rsidRDefault="00A87F41" w:rsidP="00A87F41">
      <w:pPr>
        <w:widowControl w:val="0"/>
        <w:overflowPunct w:val="0"/>
        <w:autoSpaceDE w:val="0"/>
        <w:autoSpaceDN w:val="0"/>
        <w:adjustRightInd w:val="0"/>
        <w:spacing w:after="0" w:line="240" w:lineRule="auto"/>
        <w:ind w:left="1440"/>
        <w:jc w:val="both"/>
        <w:rPr>
          <w:rFonts w:ascii="Times New Roman" w:hAnsi="Times New Roman" w:cs="Times New Roman"/>
          <w:sz w:val="44"/>
          <w:szCs w:val="44"/>
          <w:vertAlign w:val="superscript"/>
        </w:rPr>
      </w:pPr>
      <w:r>
        <w:rPr>
          <w:rFonts w:ascii="Times New Roman" w:hAnsi="Times New Roman" w:cs="Times New Roman"/>
          <w:szCs w:val="22"/>
        </w:rPr>
        <w:t xml:space="preserve">Emergencies in the x-ray department and management, External defibrillation direct cardiac </w:t>
      </w:r>
    </w:p>
    <w:p w:rsidR="00A87F41" w:rsidRDefault="00A87F41" w:rsidP="00A87F41">
      <w:pPr>
        <w:widowControl w:val="0"/>
        <w:autoSpaceDE w:val="0"/>
        <w:autoSpaceDN w:val="0"/>
        <w:adjustRightInd w:val="0"/>
        <w:spacing w:after="0" w:line="14" w:lineRule="exact"/>
        <w:rPr>
          <w:rFonts w:ascii="Times New Roman" w:hAnsi="Times New Roman" w:cs="Times New Roman"/>
          <w:sz w:val="44"/>
          <w:szCs w:val="44"/>
          <w:vertAlign w:val="superscript"/>
        </w:rPr>
      </w:pPr>
    </w:p>
    <w:p w:rsidR="00A87F41" w:rsidRDefault="00A87F41" w:rsidP="00A87F41">
      <w:pPr>
        <w:widowControl w:val="0"/>
        <w:numPr>
          <w:ilvl w:val="0"/>
          <w:numId w:val="29"/>
        </w:numPr>
        <w:tabs>
          <w:tab w:val="clear" w:pos="720"/>
          <w:tab w:val="num" w:pos="1440"/>
        </w:tabs>
        <w:overflowPunct w:val="0"/>
        <w:autoSpaceDE w:val="0"/>
        <w:autoSpaceDN w:val="0"/>
        <w:adjustRightInd w:val="0"/>
        <w:spacing w:after="0" w:line="280" w:lineRule="auto"/>
        <w:ind w:left="1440" w:right="120" w:hanging="827"/>
        <w:jc w:val="both"/>
        <w:rPr>
          <w:rFonts w:ascii="Times New Roman" w:hAnsi="Times New Roman" w:cs="Times New Roman"/>
          <w:szCs w:val="22"/>
        </w:rPr>
      </w:pPr>
      <w:r>
        <w:rPr>
          <w:rFonts w:ascii="Times New Roman" w:hAnsi="Times New Roman" w:cs="Times New Roman"/>
          <w:szCs w:val="22"/>
        </w:rPr>
        <w:t xml:space="preserve">massage internal defibrillation complications cardiac arrest respiratory arrest bronchography local anesthetics reactions treatment. </w:t>
      </w:r>
    </w:p>
    <w:p w:rsidR="00A87F41" w:rsidRDefault="00A87F41" w:rsidP="00A87F41">
      <w:pPr>
        <w:widowControl w:val="0"/>
        <w:autoSpaceDE w:val="0"/>
        <w:autoSpaceDN w:val="0"/>
        <w:adjustRightInd w:val="0"/>
        <w:spacing w:after="0" w:line="1" w:lineRule="exact"/>
        <w:rPr>
          <w:rFonts w:ascii="Times New Roman" w:hAnsi="Times New Roman" w:cs="Mangal"/>
          <w:sz w:val="24"/>
          <w:szCs w:val="24"/>
        </w:rPr>
      </w:pPr>
      <w:r>
        <w:rPr>
          <w:noProof/>
        </w:rPr>
        <w:pict>
          <v:line id="_x0000_s1105" style="position:absolute;z-index:-251575296" from="0,-43.2pt" to="486pt,-43.2pt" o:allowincell="f" strokeweight=".16967mm"/>
        </w:pict>
      </w:r>
    </w:p>
    <w:p w:rsidR="00A87F41" w:rsidRDefault="00A87F41" w:rsidP="00A87F41">
      <w:pPr>
        <w:widowControl w:val="0"/>
        <w:autoSpaceDE w:val="0"/>
        <w:autoSpaceDN w:val="0"/>
        <w:adjustRightInd w:val="0"/>
        <w:spacing w:after="0" w:line="240" w:lineRule="auto"/>
        <w:ind w:left="1440"/>
        <w:rPr>
          <w:rFonts w:ascii="Times New Roman" w:hAnsi="Times New Roman" w:cs="Mangal"/>
          <w:sz w:val="24"/>
          <w:szCs w:val="24"/>
        </w:rPr>
      </w:pPr>
      <w:r>
        <w:rPr>
          <w:rFonts w:ascii="Times New Roman" w:hAnsi="Times New Roman" w:cs="Times New Roman"/>
          <w:szCs w:val="22"/>
        </w:rPr>
        <w:t>Special Procedures in diagnosis Radiology - The Gastro intestinal tract, Barium meal,</w:t>
      </w:r>
    </w:p>
    <w:p w:rsidR="00A87F41" w:rsidRDefault="00A87F41" w:rsidP="00A87F41">
      <w:pPr>
        <w:widowControl w:val="0"/>
        <w:autoSpaceDE w:val="0"/>
        <w:autoSpaceDN w:val="0"/>
        <w:adjustRightInd w:val="0"/>
        <w:spacing w:after="0" w:line="191" w:lineRule="auto"/>
        <w:ind w:left="1440"/>
        <w:rPr>
          <w:rFonts w:ascii="Times New Roman" w:hAnsi="Times New Roman" w:cs="Mangal"/>
          <w:sz w:val="24"/>
          <w:szCs w:val="24"/>
        </w:rPr>
      </w:pPr>
      <w:r>
        <w:rPr>
          <w:noProof/>
        </w:rPr>
        <w:pict>
          <v:line id="_x0000_s1106" style="position:absolute;left:0;text-align:left;z-index:-251574272" from="0,-11.75pt" to="486pt,-11.75pt" o:allowincell="f" strokeweight=".16931mm"/>
        </w:pict>
      </w:r>
      <w:r>
        <w:rPr>
          <w:rFonts w:ascii="Times New Roman" w:hAnsi="Times New Roman" w:cs="Times New Roman"/>
          <w:szCs w:val="22"/>
        </w:rPr>
        <w:t>Barium swallow  Small  bowel  enema,  Barium enema,  The  renal  tract,  Intravenous</w:t>
      </w:r>
    </w:p>
    <w:p w:rsidR="00A87F41" w:rsidRDefault="00A87F41" w:rsidP="00A87F41">
      <w:pPr>
        <w:widowControl w:val="0"/>
        <w:autoSpaceDE w:val="0"/>
        <w:autoSpaceDN w:val="0"/>
        <w:adjustRightInd w:val="0"/>
        <w:spacing w:after="0" w:line="128" w:lineRule="exact"/>
        <w:rPr>
          <w:rFonts w:ascii="Times New Roman" w:hAnsi="Times New Roman" w:cs="Mangal"/>
          <w:sz w:val="24"/>
          <w:szCs w:val="24"/>
        </w:rPr>
      </w:pPr>
    </w:p>
    <w:p w:rsidR="00A87F41" w:rsidRDefault="00A87F41" w:rsidP="00A87F41">
      <w:pPr>
        <w:widowControl w:val="0"/>
        <w:numPr>
          <w:ilvl w:val="0"/>
          <w:numId w:val="30"/>
        </w:numPr>
        <w:tabs>
          <w:tab w:val="clear" w:pos="720"/>
          <w:tab w:val="num" w:pos="1440"/>
        </w:tabs>
        <w:overflowPunct w:val="0"/>
        <w:autoSpaceDE w:val="0"/>
        <w:autoSpaceDN w:val="0"/>
        <w:adjustRightInd w:val="0"/>
        <w:spacing w:after="0" w:line="183" w:lineRule="auto"/>
        <w:ind w:left="1440" w:right="120" w:hanging="827"/>
        <w:jc w:val="both"/>
        <w:rPr>
          <w:rFonts w:ascii="Times New Roman" w:hAnsi="Times New Roman" w:cs="Times New Roman"/>
          <w:sz w:val="44"/>
          <w:szCs w:val="44"/>
          <w:vertAlign w:val="superscript"/>
        </w:rPr>
      </w:pPr>
      <w:r>
        <w:rPr>
          <w:rFonts w:ascii="Times New Roman" w:hAnsi="Times New Roman" w:cs="Times New Roman"/>
          <w:szCs w:val="22"/>
        </w:rPr>
        <w:t xml:space="preserve">urogrophy, Intravenous cholangiography operative and post operative cholangiography percutaneous transhepatic cholangiography. </w:t>
      </w:r>
    </w:p>
    <w:p w:rsidR="00A87F41" w:rsidRDefault="00A87F41" w:rsidP="00A87F41">
      <w:pPr>
        <w:widowControl w:val="0"/>
        <w:autoSpaceDE w:val="0"/>
        <w:autoSpaceDN w:val="0"/>
        <w:adjustRightInd w:val="0"/>
        <w:spacing w:after="0" w:line="12" w:lineRule="exact"/>
        <w:rPr>
          <w:rFonts w:ascii="Times New Roman" w:hAnsi="Times New Roman" w:cs="Times New Roman"/>
          <w:sz w:val="44"/>
          <w:szCs w:val="44"/>
          <w:vertAlign w:val="superscript"/>
        </w:rPr>
      </w:pPr>
    </w:p>
    <w:p w:rsidR="00A87F41" w:rsidRDefault="00A87F41" w:rsidP="00A87F41">
      <w:pPr>
        <w:widowControl w:val="0"/>
        <w:overflowPunct w:val="0"/>
        <w:autoSpaceDE w:val="0"/>
        <w:autoSpaceDN w:val="0"/>
        <w:adjustRightInd w:val="0"/>
        <w:spacing w:after="0"/>
        <w:ind w:left="1440" w:right="100"/>
        <w:jc w:val="both"/>
        <w:rPr>
          <w:rFonts w:ascii="Times New Roman" w:hAnsi="Times New Roman" w:cs="Times New Roman"/>
          <w:sz w:val="44"/>
          <w:szCs w:val="44"/>
          <w:vertAlign w:val="superscript"/>
        </w:rPr>
      </w:pPr>
      <w:r>
        <w:rPr>
          <w:rFonts w:ascii="Times New Roman" w:hAnsi="Times New Roman" w:cs="Times New Roman"/>
          <w:szCs w:val="22"/>
        </w:rPr>
        <w:t xml:space="preserve">The respiratory tract - Bronchography, Gynecology, Hysterosalpingography, Cardio vascular system, Angiography, aortography, cerebral angiography, Splenoportovenography, </w:t>
      </w:r>
    </w:p>
    <w:p w:rsidR="00A87F41" w:rsidRDefault="00A87F41" w:rsidP="00A87F41">
      <w:pPr>
        <w:widowControl w:val="0"/>
        <w:numPr>
          <w:ilvl w:val="0"/>
          <w:numId w:val="30"/>
        </w:numPr>
        <w:tabs>
          <w:tab w:val="clear" w:pos="720"/>
          <w:tab w:val="num" w:pos="1440"/>
        </w:tabs>
        <w:overflowPunct w:val="0"/>
        <w:autoSpaceDE w:val="0"/>
        <w:autoSpaceDN w:val="0"/>
        <w:adjustRightInd w:val="0"/>
        <w:spacing w:after="0" w:line="292" w:lineRule="auto"/>
        <w:ind w:left="1440" w:right="100" w:hanging="827"/>
        <w:jc w:val="both"/>
        <w:rPr>
          <w:rFonts w:ascii="Times New Roman" w:hAnsi="Times New Roman" w:cs="Times New Roman"/>
          <w:szCs w:val="22"/>
        </w:rPr>
      </w:pPr>
      <w:r>
        <w:rPr>
          <w:rFonts w:ascii="Times New Roman" w:hAnsi="Times New Roman" w:cs="Times New Roman"/>
          <w:szCs w:val="22"/>
        </w:rPr>
        <w:t xml:space="preserve">The Lymphatic system Lymphangiography Central nervous system Myelography Sialography Ultrasound +Guided procedures, General preparation care and CT scan guided procedures safety measures MRI. </w:t>
      </w:r>
    </w:p>
    <w:p w:rsidR="00A87F41" w:rsidRDefault="00A87F41" w:rsidP="00A87F41">
      <w:pPr>
        <w:widowControl w:val="0"/>
        <w:autoSpaceDE w:val="0"/>
        <w:autoSpaceDN w:val="0"/>
        <w:adjustRightInd w:val="0"/>
        <w:spacing w:after="0" w:line="368" w:lineRule="exact"/>
        <w:rPr>
          <w:rFonts w:ascii="Times New Roman" w:hAnsi="Times New Roman" w:cs="Mangal"/>
          <w:sz w:val="24"/>
          <w:szCs w:val="24"/>
        </w:rPr>
      </w:pPr>
      <w:r>
        <w:rPr>
          <w:noProof/>
        </w:rPr>
        <w:pict>
          <v:line id="_x0000_s1107" style="position:absolute;z-index:-251573248" from="0,-74.4pt" to="486pt,-74.4pt" o:allowincell="f" strokeweight=".16931mm"/>
        </w:pict>
      </w:r>
      <w:r>
        <w:rPr>
          <w:noProof/>
        </w:rPr>
        <w:pict>
          <v:line id="_x0000_s1108" style="position:absolute;z-index:-251572224" from="0,-1.05pt" to="486pt,-1.05pt" o:allowincell="f" strokeweight=".16931mm"/>
        </w:pict>
      </w: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31"/>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Care of patient in diagnostic Radiography Chesney &amp; Chesney (Blackwell Scientific)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1"/>
        </w:numPr>
        <w:tabs>
          <w:tab w:val="clear" w:pos="720"/>
          <w:tab w:val="num" w:pos="1100"/>
        </w:tabs>
        <w:overflowPunct w:val="0"/>
        <w:autoSpaceDE w:val="0"/>
        <w:autoSpaceDN w:val="0"/>
        <w:adjustRightInd w:val="0"/>
        <w:spacing w:after="0" w:line="360" w:lineRule="auto"/>
        <w:ind w:left="1100" w:right="160"/>
        <w:jc w:val="both"/>
        <w:rPr>
          <w:rFonts w:ascii="Times New Roman" w:hAnsi="Times New Roman" w:cs="Times New Roman"/>
          <w:szCs w:val="22"/>
        </w:rPr>
      </w:pPr>
      <w:r>
        <w:rPr>
          <w:rFonts w:ascii="Times New Roman" w:hAnsi="Times New Roman" w:cs="Times New Roman"/>
          <w:szCs w:val="22"/>
        </w:rPr>
        <w:t xml:space="preserve">Chesney’s Care of the patent in Diagnostic Radiography Pauline J clumer (Black well Scientific) </w:t>
      </w:r>
    </w:p>
    <w:p w:rsidR="00A87F41" w:rsidRDefault="00A87F41" w:rsidP="00A87F41">
      <w:pPr>
        <w:widowControl w:val="0"/>
        <w:autoSpaceDE w:val="0"/>
        <w:autoSpaceDN w:val="0"/>
        <w:adjustRightInd w:val="0"/>
        <w:spacing w:after="0" w:line="1" w:lineRule="exact"/>
        <w:rPr>
          <w:rFonts w:ascii="Times New Roman" w:hAnsi="Times New Roman" w:cs="Times New Roman"/>
          <w:szCs w:val="22"/>
        </w:rPr>
      </w:pPr>
    </w:p>
    <w:p w:rsidR="00A87F41" w:rsidRDefault="00A87F41" w:rsidP="00A87F41">
      <w:pPr>
        <w:widowControl w:val="0"/>
        <w:numPr>
          <w:ilvl w:val="0"/>
          <w:numId w:val="31"/>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Aid to Tray and Trolley Setting Marjorie Hougton (Bacilliere)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1"/>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First Aid Haugher &amp; Gardner (Hamlyn)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66"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940"/>
        <w:rPr>
          <w:rFonts w:ascii="Times New Roman" w:hAnsi="Times New Roman" w:cs="Mangal"/>
          <w:sz w:val="24"/>
          <w:szCs w:val="24"/>
        </w:rPr>
      </w:pPr>
      <w:r>
        <w:rPr>
          <w:rFonts w:ascii="Times New Roman" w:hAnsi="Times New Roman" w:cs="Times New Roman"/>
          <w:b/>
          <w:bCs/>
          <w:sz w:val="30"/>
          <w:szCs w:val="30"/>
          <w:u w:val="single"/>
        </w:rPr>
        <w:t>QUALITY ASSURANCE IN DIAGNOSTIC RADIOLOGY</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23"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2540"/>
        <w:gridCol w:w="2880"/>
        <w:gridCol w:w="1260"/>
        <w:gridCol w:w="1720"/>
        <w:gridCol w:w="30"/>
      </w:tblGrid>
      <w:tr w:rsidR="00A87F41" w:rsidTr="00C11239">
        <w:tblPrEx>
          <w:tblCellMar>
            <w:top w:w="0" w:type="dxa"/>
            <w:left w:w="0" w:type="dxa"/>
            <w:bottom w:w="0" w:type="dxa"/>
            <w:right w:w="0" w:type="dxa"/>
          </w:tblCellMar>
        </w:tblPrEx>
        <w:trPr>
          <w:trHeight w:val="520"/>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290"/>
              <w:jc w:val="right"/>
              <w:rPr>
                <w:rFonts w:ascii="Times New Roman" w:hAnsi="Times New Roman" w:cs="Mangal"/>
                <w:sz w:val="24"/>
                <w:szCs w:val="24"/>
              </w:rPr>
            </w:pPr>
            <w:r>
              <w:rPr>
                <w:rFonts w:ascii="Times New Roman" w:hAnsi="Times New Roman" w:cs="Times New Roman"/>
                <w:b/>
                <w:bCs/>
                <w:szCs w:val="22"/>
              </w:rPr>
              <w:t>UNIT</w:t>
            </w:r>
          </w:p>
        </w:tc>
        <w:tc>
          <w:tcPr>
            <w:tcW w:w="254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88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ind w:left="1040"/>
              <w:rPr>
                <w:rFonts w:ascii="Times New Roman" w:hAnsi="Times New Roman" w:cs="Mangal"/>
                <w:sz w:val="24"/>
                <w:szCs w:val="24"/>
              </w:rPr>
            </w:pPr>
            <w:r>
              <w:rPr>
                <w:rFonts w:ascii="Times New Roman" w:hAnsi="Times New Roman" w:cs="Times New Roman"/>
                <w:b/>
                <w:bCs/>
                <w:szCs w:val="22"/>
              </w:rPr>
              <w:t>CONTENTS</w:t>
            </w:r>
          </w:p>
        </w:tc>
        <w:tc>
          <w:tcPr>
            <w:tcW w:w="1260" w:type="dxa"/>
            <w:tcBorders>
              <w:top w:val="single" w:sz="8" w:space="0" w:color="auto"/>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72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4"/>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8400" w:type="dxa"/>
            <w:gridSpan w:val="4"/>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90"/>
              <w:jc w:val="right"/>
              <w:rPr>
                <w:rFonts w:ascii="Times New Roman" w:hAnsi="Times New Roman" w:cs="Mangal"/>
                <w:sz w:val="24"/>
                <w:szCs w:val="24"/>
              </w:rPr>
            </w:pPr>
            <w:r>
              <w:rPr>
                <w:rFonts w:ascii="Times New Roman" w:hAnsi="Times New Roman" w:cs="Times New Roman"/>
                <w:szCs w:val="22"/>
              </w:rPr>
              <w:t>1.</w:t>
            </w: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QA activities - Equipment selection phase, Equipment installation and acceptance phase,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2"/>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5420" w:type="dxa"/>
            <w:gridSpan w:val="2"/>
            <w:vMerge w:val="restart"/>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Operational phase Preventive maintenance.</w:t>
            </w:r>
          </w:p>
        </w:tc>
        <w:tc>
          <w:tcPr>
            <w:tcW w:w="1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17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6"/>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5420" w:type="dxa"/>
            <w:gridSpan w:val="2"/>
            <w:vMerge/>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1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17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4"/>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QA programme at radiological faculty level, Responsibility, Purchase, Specifications,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Acceptance’s Routine testing, Evaluation of results of routine testing, Record keeping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42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Quality assurance practical exercise in the X ray generator</w:t>
            </w:r>
          </w:p>
        </w:tc>
        <w:tc>
          <w:tcPr>
            <w:tcW w:w="2980" w:type="dxa"/>
            <w:gridSpan w:val="2"/>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and tube, Image receptors from</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90"/>
              <w:jc w:val="right"/>
              <w:rPr>
                <w:rFonts w:ascii="Times New Roman" w:hAnsi="Times New Roman" w:cs="Mangal"/>
                <w:sz w:val="24"/>
                <w:szCs w:val="24"/>
              </w:rPr>
            </w:pPr>
            <w:r>
              <w:rPr>
                <w:rFonts w:ascii="Times New Roman" w:hAnsi="Times New Roman" w:cs="Times New Roman"/>
                <w:szCs w:val="22"/>
              </w:rPr>
              <w:t>2.</w:t>
            </w:r>
          </w:p>
        </w:tc>
        <w:tc>
          <w:tcPr>
            <w:tcW w:w="2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processing,  Radiographs</w:t>
            </w:r>
          </w:p>
        </w:tc>
        <w:tc>
          <w:tcPr>
            <w:tcW w:w="28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40"/>
              <w:rPr>
                <w:rFonts w:ascii="Times New Roman" w:hAnsi="Times New Roman" w:cs="Mangal"/>
                <w:sz w:val="24"/>
                <w:szCs w:val="24"/>
              </w:rPr>
            </w:pPr>
            <w:r>
              <w:rPr>
                <w:rFonts w:ascii="Times New Roman" w:hAnsi="Times New Roman" w:cs="Times New Roman"/>
                <w:szCs w:val="22"/>
              </w:rPr>
              <w:t>equipments  Fluoroscopic</w:t>
            </w:r>
          </w:p>
        </w:tc>
        <w:tc>
          <w:tcPr>
            <w:tcW w:w="1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jc w:val="right"/>
              <w:rPr>
                <w:rFonts w:ascii="Times New Roman" w:hAnsi="Times New Roman" w:cs="Mangal"/>
                <w:sz w:val="24"/>
                <w:szCs w:val="24"/>
              </w:rPr>
            </w:pPr>
            <w:r>
              <w:rPr>
                <w:rFonts w:ascii="Times New Roman" w:hAnsi="Times New Roman" w:cs="Times New Roman"/>
                <w:szCs w:val="22"/>
              </w:rPr>
              <w:t>equipments,</w:t>
            </w:r>
          </w:p>
        </w:tc>
        <w:tc>
          <w:tcPr>
            <w:tcW w:w="17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Mammographic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equipments, Conventional tomography, Computed tomography, Film processing manual</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and automatic consideration for storage of film and chemicals, Faults tracing Accuracy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542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imaging image distortion for digital imaging devices.</w:t>
            </w:r>
          </w:p>
        </w:tc>
        <w:tc>
          <w:tcPr>
            <w:tcW w:w="1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17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4"/>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QA Programmed test, Light beam alignment, X-ray out-put and beam quality check KVp</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90"/>
              <w:jc w:val="right"/>
              <w:rPr>
                <w:rFonts w:ascii="Times New Roman" w:hAnsi="Times New Roman" w:cs="Mangal"/>
                <w:sz w:val="24"/>
                <w:szCs w:val="24"/>
              </w:rPr>
            </w:pPr>
            <w:r>
              <w:rPr>
                <w:rFonts w:ascii="Times New Roman" w:hAnsi="Times New Roman" w:cs="Times New Roman"/>
                <w:szCs w:val="22"/>
              </w:rPr>
              <w:t>3.</w:t>
            </w: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check, Focal spot size and angle measurement, Timer check, MAs test, Grid alignment test,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6"/>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gridSpan w:val="4"/>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High and low contrast resolutions Mechanical and electrical checks, test, Field alignment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gridSpan w:val="4"/>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test for fluoroscopic device, Resolution test, Phantom measurements-CT, US and MRI.</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gridSpan w:val="4"/>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QA OF film and image recording devices, Sensitometry, Characteristic curve, Film latitude,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90"/>
              <w:jc w:val="right"/>
              <w:rPr>
                <w:rFonts w:ascii="Times New Roman" w:hAnsi="Times New Roman" w:cs="Mangal"/>
                <w:sz w:val="24"/>
                <w:szCs w:val="24"/>
              </w:rPr>
            </w:pPr>
            <w:r>
              <w:rPr>
                <w:rFonts w:ascii="Times New Roman" w:hAnsi="Times New Roman" w:cs="Times New Roman"/>
                <w:szCs w:val="22"/>
              </w:rPr>
              <w:t>4.</w:t>
            </w:r>
          </w:p>
        </w:tc>
        <w:tc>
          <w:tcPr>
            <w:tcW w:w="2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Film contrast, Film speed</w:t>
            </w:r>
          </w:p>
        </w:tc>
        <w:tc>
          <w:tcPr>
            <w:tcW w:w="28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60"/>
              <w:rPr>
                <w:rFonts w:ascii="Times New Roman" w:hAnsi="Times New Roman" w:cs="Mangal"/>
                <w:sz w:val="24"/>
                <w:szCs w:val="24"/>
              </w:rPr>
            </w:pPr>
            <w:r>
              <w:rPr>
                <w:rFonts w:ascii="Times New Roman" w:hAnsi="Times New Roman" w:cs="Times New Roman"/>
                <w:szCs w:val="22"/>
              </w:rPr>
              <w:t>Resolution distortion, artifacts</w:t>
            </w:r>
          </w:p>
        </w:tc>
        <w:tc>
          <w:tcPr>
            <w:tcW w:w="126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jc w:val="right"/>
              <w:rPr>
                <w:rFonts w:ascii="Times New Roman" w:hAnsi="Times New Roman" w:cs="Mangal"/>
                <w:sz w:val="24"/>
                <w:szCs w:val="24"/>
              </w:rPr>
            </w:pPr>
            <w:r>
              <w:rPr>
                <w:rFonts w:ascii="Times New Roman" w:hAnsi="Times New Roman" w:cs="Times New Roman"/>
                <w:szCs w:val="22"/>
              </w:rPr>
              <w:t>of films and</w:t>
            </w:r>
          </w:p>
        </w:tc>
        <w:tc>
          <w:tcPr>
            <w:tcW w:w="17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right="30"/>
              <w:jc w:val="right"/>
              <w:rPr>
                <w:rFonts w:ascii="Times New Roman" w:hAnsi="Times New Roman" w:cs="Mangal"/>
                <w:sz w:val="24"/>
                <w:szCs w:val="24"/>
              </w:rPr>
            </w:pPr>
            <w:r>
              <w:rPr>
                <w:rFonts w:ascii="Times New Roman" w:hAnsi="Times New Roman" w:cs="Times New Roman"/>
                <w:szCs w:val="22"/>
              </w:rPr>
              <w:t>image recording,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6"/>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gridSpan w:val="4"/>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Maintenance care of equipment Safe operation of equipment, Routine cleaning of equipment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44"/>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8400" w:type="dxa"/>
            <w:gridSpan w:val="4"/>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gridSpan w:val="4"/>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and instruments-Cassette screen maintenance of automatic processor and manual processing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54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88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126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17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95"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63"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95" w:right="920" w:bottom="172" w:left="6420" w:header="720" w:footer="720" w:gutter="0"/>
          <w:cols w:space="720" w:equalWidth="0">
            <w:col w:w="4560"/>
          </w:cols>
          <w:noEndnote/>
        </w:sectPr>
      </w:pPr>
    </w:p>
    <w:p w:rsidR="00A87F41" w:rsidRDefault="00A87F41" w:rsidP="00A87F41">
      <w:pPr>
        <w:widowControl w:val="0"/>
        <w:overflowPunct w:val="0"/>
        <w:autoSpaceDE w:val="0"/>
        <w:autoSpaceDN w:val="0"/>
        <w:adjustRightInd w:val="0"/>
        <w:spacing w:after="0" w:line="307" w:lineRule="auto"/>
        <w:ind w:left="1440" w:right="120"/>
        <w:rPr>
          <w:rFonts w:ascii="Times New Roman" w:hAnsi="Times New Roman" w:cs="Mangal"/>
          <w:sz w:val="24"/>
          <w:szCs w:val="24"/>
        </w:rPr>
      </w:pPr>
      <w:bookmarkStart w:id="12" w:name="page19"/>
      <w:bookmarkEnd w:id="12"/>
      <w:r>
        <w:rPr>
          <w:rFonts w:ascii="Times New Roman" w:hAnsi="Times New Roman" w:cs="Times New Roman"/>
          <w:szCs w:val="22"/>
        </w:rPr>
        <w:lastRenderedPageBreak/>
        <w:t>units Routine maintenance of equipments records keeping and log book maintenance, Reject analysis and objective of reject analysis programme.</w:t>
      </w:r>
    </w:p>
    <w:p w:rsidR="00A87F41" w:rsidRDefault="00A87F41" w:rsidP="00A87F41">
      <w:pPr>
        <w:widowControl w:val="0"/>
        <w:autoSpaceDE w:val="0"/>
        <w:autoSpaceDN w:val="0"/>
        <w:adjustRightInd w:val="0"/>
        <w:spacing w:after="0" w:line="353" w:lineRule="exact"/>
        <w:rPr>
          <w:rFonts w:ascii="Times New Roman" w:hAnsi="Times New Roman" w:cs="Mangal"/>
          <w:sz w:val="24"/>
          <w:szCs w:val="24"/>
        </w:rPr>
      </w:pPr>
      <w:r>
        <w:rPr>
          <w:noProof/>
        </w:rPr>
        <w:pict>
          <v:line id="_x0000_s1109" style="position:absolute;z-index:-251571200" from="0,-31.5pt" to="486pt,-31.5pt" o:allowincell="f" strokeweight=".48pt"/>
        </w:pict>
      </w:r>
      <w:r>
        <w:rPr>
          <w:noProof/>
        </w:rPr>
        <w:pict>
          <v:line id="_x0000_s1110" style="position:absolute;z-index:-251570176" from=".25pt,-31.7pt" to=".25pt,-1.6pt" o:allowincell="f" strokeweight=".16967mm"/>
        </w:pict>
      </w:r>
      <w:r>
        <w:rPr>
          <w:noProof/>
        </w:rPr>
        <w:pict>
          <v:line id="_x0000_s1111" style="position:absolute;z-index:-251569152" from="0,-1.85pt" to="486pt,-1.85pt" o:allowincell="f" strokeweight=".16967mm"/>
        </w:pict>
      </w:r>
      <w:r>
        <w:rPr>
          <w:noProof/>
        </w:rPr>
        <w:pict>
          <v:line id="_x0000_s1112" style="position:absolute;z-index:-251568128" from="66.5pt,-31.7pt" to="66.5pt,-1.6pt" o:allowincell="f" strokeweight=".16967mm"/>
        </w:pict>
      </w:r>
      <w:r>
        <w:rPr>
          <w:noProof/>
        </w:rPr>
        <w:pict>
          <v:line id="_x0000_s1113" style="position:absolute;z-index:-251567104" from="485.8pt,-31.7pt" to="485.8pt,-1.6pt" o:allowincell="f" strokeweight=".16931mm"/>
        </w:pict>
      </w: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32"/>
        </w:numPr>
        <w:tabs>
          <w:tab w:val="clear" w:pos="720"/>
          <w:tab w:val="num" w:pos="1100"/>
        </w:tabs>
        <w:overflowPunct w:val="0"/>
        <w:autoSpaceDE w:val="0"/>
        <w:autoSpaceDN w:val="0"/>
        <w:adjustRightInd w:val="0"/>
        <w:spacing w:after="0"/>
        <w:ind w:left="1100" w:right="960"/>
        <w:jc w:val="both"/>
        <w:rPr>
          <w:rFonts w:ascii="Times New Roman" w:hAnsi="Times New Roman" w:cs="Times New Roman"/>
          <w:szCs w:val="22"/>
        </w:rPr>
      </w:pPr>
      <w:r>
        <w:rPr>
          <w:rFonts w:ascii="Times New Roman" w:hAnsi="Times New Roman" w:cs="Times New Roman"/>
          <w:szCs w:val="22"/>
        </w:rPr>
        <w:t xml:space="preserve">Quality assurance in Diagnostic Radiology By J.M. Mcolemore (Year book of Medical Publishers) </w:t>
      </w:r>
    </w:p>
    <w:p w:rsidR="00A87F41" w:rsidRDefault="00A87F41" w:rsidP="00A87F41">
      <w:pPr>
        <w:widowControl w:val="0"/>
        <w:autoSpaceDE w:val="0"/>
        <w:autoSpaceDN w:val="0"/>
        <w:adjustRightInd w:val="0"/>
        <w:spacing w:after="0" w:line="1" w:lineRule="exact"/>
        <w:rPr>
          <w:rFonts w:ascii="Times New Roman" w:hAnsi="Times New Roman" w:cs="Times New Roman"/>
          <w:szCs w:val="22"/>
        </w:rPr>
      </w:pPr>
    </w:p>
    <w:p w:rsidR="00A87F41" w:rsidRDefault="00A87F41" w:rsidP="00A87F41">
      <w:pPr>
        <w:widowControl w:val="0"/>
        <w:numPr>
          <w:ilvl w:val="0"/>
          <w:numId w:val="32"/>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Quality Control in diagnostic imagine” By J.E. Gray (University Park Press) </w:t>
      </w:r>
    </w:p>
    <w:p w:rsidR="00A87F41" w:rsidRDefault="00A87F41" w:rsidP="00A87F41">
      <w:pPr>
        <w:widowControl w:val="0"/>
        <w:autoSpaceDE w:val="0"/>
        <w:autoSpaceDN w:val="0"/>
        <w:adjustRightInd w:val="0"/>
        <w:spacing w:after="0" w:line="37" w:lineRule="exact"/>
        <w:rPr>
          <w:rFonts w:ascii="Times New Roman" w:hAnsi="Times New Roman" w:cs="Times New Roman"/>
          <w:szCs w:val="22"/>
        </w:rPr>
      </w:pPr>
    </w:p>
    <w:p w:rsidR="00A87F41" w:rsidRDefault="00A87F41" w:rsidP="00A87F41">
      <w:pPr>
        <w:widowControl w:val="0"/>
        <w:numPr>
          <w:ilvl w:val="0"/>
          <w:numId w:val="32"/>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Processing and Quality Control “ By: William E.J. Mckinney (J.B. Lippincott Company) </w:t>
      </w:r>
    </w:p>
    <w:p w:rsidR="00A87F41" w:rsidRDefault="00A87F41" w:rsidP="00A87F41">
      <w:pPr>
        <w:widowControl w:val="0"/>
        <w:autoSpaceDE w:val="0"/>
        <w:autoSpaceDN w:val="0"/>
        <w:adjustRightInd w:val="0"/>
        <w:spacing w:after="0" w:line="37" w:lineRule="exact"/>
        <w:rPr>
          <w:rFonts w:ascii="Times New Roman" w:hAnsi="Times New Roman" w:cs="Times New Roman"/>
          <w:szCs w:val="22"/>
        </w:rPr>
      </w:pPr>
    </w:p>
    <w:p w:rsidR="00A87F41" w:rsidRDefault="00A87F41" w:rsidP="00A87F41">
      <w:pPr>
        <w:widowControl w:val="0"/>
        <w:numPr>
          <w:ilvl w:val="0"/>
          <w:numId w:val="32"/>
        </w:numPr>
        <w:tabs>
          <w:tab w:val="clear" w:pos="720"/>
          <w:tab w:val="num" w:pos="1100"/>
        </w:tabs>
        <w:overflowPunct w:val="0"/>
        <w:autoSpaceDE w:val="0"/>
        <w:autoSpaceDN w:val="0"/>
        <w:adjustRightInd w:val="0"/>
        <w:spacing w:after="0" w:line="311" w:lineRule="auto"/>
        <w:ind w:left="1100" w:right="180"/>
        <w:jc w:val="both"/>
        <w:rPr>
          <w:rFonts w:ascii="Times New Roman" w:hAnsi="Times New Roman" w:cs="Times New Roman"/>
          <w:szCs w:val="22"/>
        </w:rPr>
      </w:pPr>
      <w:r>
        <w:rPr>
          <w:rFonts w:ascii="Times New Roman" w:hAnsi="Times New Roman" w:cs="Times New Roman"/>
          <w:szCs w:val="22"/>
        </w:rPr>
        <w:t xml:space="preserve">Reading 4 - Concepts in Medical Radiographic imagine” By: Marianne Tortoic (W.B. Saunders Company)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88" w:lineRule="exact"/>
        <w:rPr>
          <w:rFonts w:ascii="Times New Roman" w:hAnsi="Times New Roman" w:cs="Mangal"/>
          <w:sz w:val="24"/>
          <w:szCs w:val="24"/>
        </w:rPr>
      </w:pPr>
    </w:p>
    <w:tbl>
      <w:tblPr>
        <w:tblW w:w="0" w:type="auto"/>
        <w:tblLayout w:type="fixed"/>
        <w:tblCellMar>
          <w:left w:w="0" w:type="dxa"/>
          <w:right w:w="0" w:type="dxa"/>
        </w:tblCellMar>
        <w:tblLook w:val="0000"/>
      </w:tblPr>
      <w:tblGrid>
        <w:gridCol w:w="1120"/>
        <w:gridCol w:w="220"/>
        <w:gridCol w:w="8400"/>
        <w:gridCol w:w="30"/>
      </w:tblGrid>
      <w:tr w:rsidR="00A87F41" w:rsidTr="00C11239">
        <w:tblPrEx>
          <w:tblCellMar>
            <w:top w:w="0" w:type="dxa"/>
            <w:left w:w="0" w:type="dxa"/>
            <w:bottom w:w="0" w:type="dxa"/>
            <w:right w:w="0" w:type="dxa"/>
          </w:tblCellMar>
        </w:tblPrEx>
        <w:trPr>
          <w:trHeight w:val="400"/>
        </w:trPr>
        <w:tc>
          <w:tcPr>
            <w:tcW w:w="112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620" w:type="dxa"/>
            <w:gridSpan w:val="2"/>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200"/>
              <w:rPr>
                <w:rFonts w:ascii="Times New Roman" w:hAnsi="Times New Roman" w:cs="Mangal"/>
                <w:sz w:val="24"/>
                <w:szCs w:val="24"/>
              </w:rPr>
            </w:pPr>
            <w:r>
              <w:rPr>
                <w:rFonts w:ascii="Times New Roman" w:hAnsi="Times New Roman" w:cs="Times New Roman"/>
                <w:b/>
                <w:bCs/>
                <w:sz w:val="30"/>
                <w:szCs w:val="30"/>
                <w:u w:val="single"/>
              </w:rPr>
              <w:t>RADIATION HAZARDS PREVENTION &amp; SAFETY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388"/>
        </w:trPr>
        <w:tc>
          <w:tcPr>
            <w:tcW w:w="11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500"/>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ind w:left="110"/>
              <w:jc w:val="center"/>
              <w:rPr>
                <w:rFonts w:ascii="Times New Roman" w:hAnsi="Times New Roman" w:cs="Mangal"/>
                <w:sz w:val="24"/>
                <w:szCs w:val="24"/>
              </w:rPr>
            </w:pPr>
            <w:r>
              <w:rPr>
                <w:rFonts w:ascii="Times New Roman" w:hAnsi="Times New Roman" w:cs="Times New Roman"/>
                <w:b/>
                <w:bCs/>
                <w:w w:val="98"/>
                <w:szCs w:val="22"/>
              </w:rPr>
              <w:t>UNIT</w:t>
            </w: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3580"/>
              <w:rPr>
                <w:rFonts w:ascii="Times New Roman" w:hAnsi="Times New Roman" w:cs="Mangal"/>
                <w:sz w:val="24"/>
                <w:szCs w:val="24"/>
              </w:rPr>
            </w:pPr>
            <w:r>
              <w:rPr>
                <w:rFonts w:ascii="Times New Roman" w:hAnsi="Times New Roman" w:cs="Times New Roman"/>
                <w:b/>
                <w:bCs/>
                <w:szCs w:val="22"/>
              </w:rPr>
              <w:t>CONTENTS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4"/>
        </w:trPr>
        <w:tc>
          <w:tcPr>
            <w:tcW w:w="1120" w:type="dxa"/>
            <w:tcBorders>
              <w:top w:val="nil"/>
              <w:left w:val="single" w:sz="8" w:space="0" w:color="auto"/>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Radiation protection - principles, history &amp; development-National &amp; international agencies,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ind w:left="110"/>
              <w:jc w:val="center"/>
              <w:rPr>
                <w:rFonts w:ascii="Times New Roman" w:hAnsi="Times New Roman" w:cs="Mangal"/>
                <w:sz w:val="24"/>
                <w:szCs w:val="24"/>
              </w:rPr>
            </w:pPr>
            <w:r>
              <w:rPr>
                <w:rFonts w:ascii="Times New Roman" w:hAnsi="Times New Roman" w:cs="Times New Roman"/>
                <w:w w:val="90"/>
                <w:szCs w:val="22"/>
              </w:rPr>
              <w:t>1</w:t>
            </w: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AERB, BARC, ICRP, WHO,IAEA and their role, Equivalent dose, effective dose sievert-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rem, Sources of radiation-natural man made &amp; internal exposures.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120" w:type="dxa"/>
            <w:tcBorders>
              <w:top w:val="nil"/>
              <w:left w:val="single" w:sz="8" w:space="0" w:color="auto"/>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Biological effects of radiation - effects on cell-stochastic &amp; deterministic effects-radiation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ind w:left="110"/>
              <w:jc w:val="center"/>
              <w:rPr>
                <w:rFonts w:ascii="Times New Roman" w:hAnsi="Times New Roman" w:cs="Mangal"/>
                <w:sz w:val="24"/>
                <w:szCs w:val="24"/>
              </w:rPr>
            </w:pPr>
            <w:r>
              <w:rPr>
                <w:rFonts w:ascii="Times New Roman" w:hAnsi="Times New Roman" w:cs="Times New Roman"/>
                <w:w w:val="90"/>
                <w:szCs w:val="22"/>
              </w:rPr>
              <w:t>2</w:t>
            </w: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risk-tissues at risk-genetic, somatic&amp; fetus risk-risk at other industries, Does equivalent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limits philosophy-ICRP (60) AERB guidelines.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120" w:type="dxa"/>
            <w:tcBorders>
              <w:top w:val="nil"/>
              <w:left w:val="single" w:sz="8" w:space="0" w:color="auto"/>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Planning of radiation installation-protection primary - leakage and scattered radiation,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120" w:type="dxa"/>
            <w:vMerge w:val="restart"/>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ind w:left="110"/>
              <w:jc w:val="center"/>
              <w:rPr>
                <w:rFonts w:ascii="Times New Roman" w:hAnsi="Times New Roman" w:cs="Mangal"/>
                <w:sz w:val="24"/>
                <w:szCs w:val="24"/>
              </w:rPr>
            </w:pPr>
            <w:r>
              <w:rPr>
                <w:rFonts w:ascii="Times New Roman" w:hAnsi="Times New Roman" w:cs="Times New Roman"/>
                <w:w w:val="90"/>
                <w:szCs w:val="22"/>
              </w:rPr>
              <w:t>3</w:t>
            </w: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Concepts of workload use factor occupancy factor &amp; distance, Barrier design barrier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6"/>
        </w:trPr>
        <w:tc>
          <w:tcPr>
            <w:tcW w:w="1120" w:type="dxa"/>
            <w:vMerge/>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materials-concrete brick &amp; lead, Primary &amp; secondary barrier design calculations, Design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5"/>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0"/>
                <w:szCs w:val="10"/>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doors. Control of radiation-effects of time distance and shielding.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120" w:type="dxa"/>
            <w:tcBorders>
              <w:top w:val="nil"/>
              <w:left w:val="single" w:sz="8" w:space="0" w:color="auto"/>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Personnel monitoring systems - Principle and objective-film badge-guidelines for use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120" w:type="dxa"/>
            <w:vMerge w:val="restart"/>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ind w:left="110"/>
              <w:jc w:val="center"/>
              <w:rPr>
                <w:rFonts w:ascii="Times New Roman" w:hAnsi="Times New Roman" w:cs="Mangal"/>
                <w:sz w:val="24"/>
                <w:szCs w:val="24"/>
              </w:rPr>
            </w:pPr>
            <w:r>
              <w:rPr>
                <w:rFonts w:ascii="Times New Roman" w:hAnsi="Times New Roman" w:cs="Times New Roman"/>
                <w:w w:val="90"/>
                <w:szCs w:val="22"/>
              </w:rPr>
              <w:t>4</w:t>
            </w: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thermo luminescent dosimeter badge-pocket dosimeter, Area monitoring and radiation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6"/>
        </w:trPr>
        <w:tc>
          <w:tcPr>
            <w:tcW w:w="1120" w:type="dxa"/>
            <w:vMerge/>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survey practical use of survey meter, zone monitors and phantoms, Survey in x-ray,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fluoroscopy and CT scan units.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120" w:type="dxa"/>
            <w:tcBorders>
              <w:top w:val="nil"/>
              <w:left w:val="single" w:sz="8" w:space="0" w:color="auto"/>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AERB safety code and ethics - Built in safety specification for diagnostic x-ray, fluoroscopy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120" w:type="dxa"/>
            <w:vMerge w:val="restart"/>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ind w:left="110"/>
              <w:jc w:val="center"/>
              <w:rPr>
                <w:rFonts w:ascii="Times New Roman" w:hAnsi="Times New Roman" w:cs="Mangal"/>
                <w:sz w:val="24"/>
                <w:szCs w:val="24"/>
              </w:rPr>
            </w:pPr>
            <w:r>
              <w:rPr>
                <w:rFonts w:ascii="Times New Roman" w:hAnsi="Times New Roman" w:cs="Times New Roman"/>
                <w:w w:val="90"/>
                <w:szCs w:val="22"/>
              </w:rPr>
              <w:t>5</w:t>
            </w: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and CT units, Specification for radiation protection devices-room layout, Operational safety-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6"/>
        </w:trPr>
        <w:tc>
          <w:tcPr>
            <w:tcW w:w="1120" w:type="dxa"/>
            <w:vMerge/>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Radiation protection programme-Personnel requirements and responsibilities-regulatory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controls.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120" w:type="dxa"/>
            <w:tcBorders>
              <w:top w:val="nil"/>
              <w:left w:val="single" w:sz="8" w:space="0" w:color="auto"/>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Patient protection - Safe work practice in diagnostic radiology, Radiation absorbed dose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from general dental fluoroscopy x-ray and CT examinations-X-ray examinations during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5"/>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ind w:left="110"/>
              <w:jc w:val="center"/>
              <w:rPr>
                <w:rFonts w:ascii="Times New Roman" w:hAnsi="Times New Roman" w:cs="Mangal"/>
                <w:sz w:val="24"/>
                <w:szCs w:val="24"/>
              </w:rPr>
            </w:pPr>
            <w:r>
              <w:rPr>
                <w:rFonts w:ascii="Times New Roman" w:hAnsi="Times New Roman" w:cs="Times New Roman"/>
                <w:w w:val="90"/>
                <w:szCs w:val="22"/>
              </w:rPr>
              <w:t>6</w:t>
            </w: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pregnancy x-ray examinations associated with illness, not associated with illness-medico-</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legal  or  insurance  purpose  x-ray  examination-medical  research  x-ray  avoidance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unnecessary radiation dose.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120" w:type="dxa"/>
            <w:tcBorders>
              <w:top w:val="nil"/>
              <w:left w:val="single" w:sz="8" w:space="0" w:color="auto"/>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120" w:type="dxa"/>
            <w:vMerge w:val="restart"/>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ind w:left="110"/>
              <w:jc w:val="center"/>
              <w:rPr>
                <w:rFonts w:ascii="Times New Roman" w:hAnsi="Times New Roman" w:cs="Mangal"/>
                <w:sz w:val="24"/>
                <w:szCs w:val="24"/>
              </w:rPr>
            </w:pPr>
            <w:r>
              <w:rPr>
                <w:rFonts w:ascii="Times New Roman" w:hAnsi="Times New Roman" w:cs="Times New Roman"/>
                <w:w w:val="90"/>
                <w:szCs w:val="22"/>
              </w:rPr>
              <w:t>7</w:t>
            </w: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Radiation emergencies-situation preparedness - safety and prevention-legal requirements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1"/>
        </w:trPr>
        <w:tc>
          <w:tcPr>
            <w:tcW w:w="1120" w:type="dxa"/>
            <w:vMerge/>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Cs w:val="22"/>
              </w:rPr>
              <w:t>recent developments in radiation safety related topics.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120" w:type="dxa"/>
            <w:tcBorders>
              <w:top w:val="nil"/>
              <w:left w:val="single" w:sz="8" w:space="0" w:color="auto"/>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22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120" w:type="dxa"/>
            <w:tcBorders>
              <w:top w:val="nil"/>
              <w:left w:val="single" w:sz="8" w:space="0" w:color="auto"/>
              <w:bottom w:val="single" w:sz="8" w:space="0" w:color="auto"/>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388"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95"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03"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95" w:right="920" w:bottom="172" w:left="6420" w:header="720" w:footer="720" w:gutter="0"/>
          <w:cols w:space="720" w:equalWidth="0">
            <w:col w:w="4560"/>
          </w:cols>
          <w:noEndnote/>
        </w:sectPr>
      </w:pPr>
    </w:p>
    <w:p w:rsidR="00A87F41" w:rsidRDefault="00A87F41" w:rsidP="00A87F41">
      <w:pPr>
        <w:widowControl w:val="0"/>
        <w:numPr>
          <w:ilvl w:val="0"/>
          <w:numId w:val="33"/>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bookmarkStart w:id="13" w:name="page20"/>
      <w:bookmarkEnd w:id="13"/>
      <w:r>
        <w:rPr>
          <w:rFonts w:ascii="Times New Roman" w:hAnsi="Times New Roman" w:cs="Times New Roman"/>
          <w:szCs w:val="22"/>
        </w:rPr>
        <w:lastRenderedPageBreak/>
        <w:t xml:space="preserve">Radiation Protection in Hospital. Richard F. Mould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3"/>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Basic radiological physics. Jaypee bothers pvt. Ltd New Delhi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3"/>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An Introduction to Radiation Protection Allen Martin “&amp; Samuel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3"/>
        </w:numPr>
        <w:tabs>
          <w:tab w:val="clear" w:pos="720"/>
          <w:tab w:val="num" w:pos="1100"/>
        </w:tabs>
        <w:overflowPunct w:val="0"/>
        <w:autoSpaceDE w:val="0"/>
        <w:autoSpaceDN w:val="0"/>
        <w:adjustRightInd w:val="0"/>
        <w:spacing w:after="0" w:line="240" w:lineRule="auto"/>
        <w:ind w:left="1100"/>
        <w:jc w:val="both"/>
        <w:rPr>
          <w:rFonts w:ascii="Times New Roman" w:hAnsi="Times New Roman" w:cs="Times New Roman"/>
          <w:szCs w:val="22"/>
        </w:rPr>
      </w:pPr>
      <w:r>
        <w:rPr>
          <w:rFonts w:ascii="Times New Roman" w:hAnsi="Times New Roman" w:cs="Times New Roman"/>
          <w:szCs w:val="22"/>
        </w:rPr>
        <w:t xml:space="preserve">Radiation safety in Medical practice. M.M. Rechami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24"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600"/>
        <w:rPr>
          <w:rFonts w:ascii="Times New Roman" w:hAnsi="Times New Roman" w:cs="Mangal"/>
          <w:sz w:val="24"/>
          <w:szCs w:val="24"/>
        </w:rPr>
      </w:pPr>
      <w:r>
        <w:rPr>
          <w:rFonts w:ascii="Times New Roman" w:hAnsi="Times New Roman" w:cs="Times New Roman"/>
          <w:b/>
          <w:bCs/>
          <w:sz w:val="32"/>
          <w:szCs w:val="32"/>
          <w:u w:val="single"/>
        </w:rPr>
        <w:t>GENERAL PRINCIPLES OF HOSPITAL PRACTICE AND</w:t>
      </w:r>
    </w:p>
    <w:p w:rsidR="00A87F41" w:rsidRDefault="00A87F41" w:rsidP="00A87F41">
      <w:pPr>
        <w:widowControl w:val="0"/>
        <w:autoSpaceDE w:val="0"/>
        <w:autoSpaceDN w:val="0"/>
        <w:adjustRightInd w:val="0"/>
        <w:spacing w:after="0" w:line="2"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3580"/>
        <w:rPr>
          <w:rFonts w:ascii="Times New Roman" w:hAnsi="Times New Roman" w:cs="Mangal"/>
          <w:sz w:val="24"/>
          <w:szCs w:val="24"/>
        </w:rPr>
      </w:pPr>
      <w:r>
        <w:rPr>
          <w:rFonts w:ascii="Times New Roman" w:hAnsi="Times New Roman" w:cs="Times New Roman"/>
          <w:b/>
          <w:bCs/>
          <w:sz w:val="32"/>
          <w:szCs w:val="32"/>
          <w:u w:val="single"/>
        </w:rPr>
        <w:t>PATIENT CARE</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24"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1340"/>
        <w:gridCol w:w="8400"/>
        <w:gridCol w:w="30"/>
      </w:tblGrid>
      <w:tr w:rsidR="00A87F41" w:rsidTr="00C11239">
        <w:tblPrEx>
          <w:tblCellMar>
            <w:top w:w="0" w:type="dxa"/>
            <w:left w:w="0" w:type="dxa"/>
            <w:bottom w:w="0" w:type="dxa"/>
            <w:right w:w="0" w:type="dxa"/>
          </w:tblCellMar>
        </w:tblPrEx>
        <w:trPr>
          <w:trHeight w:val="520"/>
        </w:trPr>
        <w:tc>
          <w:tcPr>
            <w:tcW w:w="1340" w:type="dxa"/>
            <w:tcBorders>
              <w:top w:val="single" w:sz="8" w:space="0" w:color="auto"/>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8"/>
                <w:szCs w:val="22"/>
              </w:rPr>
              <w:t>UNIT</w:t>
            </w:r>
          </w:p>
        </w:tc>
        <w:tc>
          <w:tcPr>
            <w:tcW w:w="8400" w:type="dxa"/>
            <w:tcBorders>
              <w:top w:val="single" w:sz="8" w:space="0" w:color="auto"/>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3580"/>
              <w:rPr>
                <w:rFonts w:ascii="Times New Roman" w:hAnsi="Times New Roman" w:cs="Mangal"/>
                <w:sz w:val="24"/>
                <w:szCs w:val="24"/>
              </w:rPr>
            </w:pPr>
            <w:r>
              <w:rPr>
                <w:rFonts w:ascii="Times New Roman" w:hAnsi="Times New Roman" w:cs="Times New Roman"/>
                <w:b/>
                <w:bCs/>
                <w:szCs w:val="22"/>
              </w:rPr>
              <w:t>CONTENTS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24"/>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Hospital procedure :Hospital staffing and organization records relating to patients and</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1</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departmental statistic professional attitude of the technologist to patient and other members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6"/>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of the staff medico legal aspects accident in the department appointment organization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minimizing waiting time out patient and follow up clinics stock taking and stock keeping.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Care of the patient First contact with patients in the department management of chair and</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stretcher patients and aids for this management for the unconscious patient elementary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2</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hygiene personal cleanliness hygiene in relation to patient (for example clean linen and</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3"/>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receptacles nursing care temperature pulse and respiration essential care of the patient who</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has a tracheotomy essential care of the patient who has a colostomy bedpans and urinals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simple application of a sterile dressing.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First aid : Aims and objective of first aids wounds and bleeding dressing and bandages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pressure and splints supports etc Shock insensibility asphyxia convulsions resuscitation use</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2"/>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3</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of suction apparatus drug reactions prophylactic measure administration of oxygen electric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shock  burns  scalds  hemorrhage  pressure  points  compression  band  Fracture  splints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bandaging dressing foreign bodies poisons.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Infection: Bacteria their nature and appearance spread of infections auto infection or cross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infection the inflammatory process local tissue reaction general body reaction ulceration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vMerge w:val="restart"/>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4</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aspects and antisepsis, Principles of asepsis Sterilization methods of sterilization use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66"/>
        </w:trPr>
        <w:tc>
          <w:tcPr>
            <w:tcW w:w="1340" w:type="dxa"/>
            <w:vMerge/>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4"/>
                <w:szCs w:val="14"/>
              </w:rPr>
            </w:pPr>
          </w:p>
        </w:tc>
        <w:tc>
          <w:tcPr>
            <w:tcW w:w="8400" w:type="dxa"/>
            <w:vMerge w:val="restart"/>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central sterile supply department care of identification of instruments surgical dressings in</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127"/>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8400" w:type="dxa"/>
            <w:vMerge/>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common use including filament swabs, elementary operating theatre procedure setting of</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trays and trolleys in the radiotherapy department (for study by radiotherapy students only).</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9"/>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Cs w:val="22"/>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Departmental procedures : Department staffing and organization records relating to patients</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and departmental statistic professional attitude of the technologist to patient and other</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members of the staff medico legal aspects accident in the department appointment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2"/>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w w:val="90"/>
                <w:szCs w:val="22"/>
              </w:rPr>
              <w:t>5</w:t>
            </w: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organization minimizing waiting time out patient and follow up clinic stock taking and</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88"/>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stock keeping, Drugs in the department: Storage classification labeling and checking</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0"/>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regulations regarding dangerous and other drugs units of measurement special drugs ant</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93"/>
        </w:trPr>
        <w:tc>
          <w:tcPr>
            <w:tcW w:w="1340" w:type="dxa"/>
            <w:tcBorders>
              <w:top w:val="nil"/>
              <w:left w:val="single" w:sz="8" w:space="0" w:color="auto"/>
              <w:bottom w:val="nil"/>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p>
        </w:tc>
        <w:tc>
          <w:tcPr>
            <w:tcW w:w="8400" w:type="dxa"/>
            <w:tcBorders>
              <w:top w:val="nil"/>
              <w:left w:val="nil"/>
              <w:bottom w:val="nil"/>
              <w:right w:val="single" w:sz="8" w:space="0" w:color="auto"/>
            </w:tcBorders>
            <w:vAlign w:val="bottom"/>
          </w:tcPr>
          <w:p w:rsidR="00A87F41" w:rsidRDefault="00A87F41" w:rsidP="00C11239">
            <w:pPr>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Cs w:val="22"/>
              </w:rPr>
              <w:t>depressive antihypertensive etc.</w:t>
            </w: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r w:rsidR="00A87F41" w:rsidTr="00C11239">
        <w:tblPrEx>
          <w:tblCellMar>
            <w:top w:w="0" w:type="dxa"/>
            <w:left w:w="0" w:type="dxa"/>
            <w:bottom w:w="0" w:type="dxa"/>
            <w:right w:w="0" w:type="dxa"/>
          </w:tblCellMar>
        </w:tblPrEx>
        <w:trPr>
          <w:trHeight w:val="25"/>
        </w:trPr>
        <w:tc>
          <w:tcPr>
            <w:tcW w:w="1340" w:type="dxa"/>
            <w:tcBorders>
              <w:top w:val="nil"/>
              <w:left w:val="single" w:sz="8" w:space="0" w:color="auto"/>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8400" w:type="dxa"/>
            <w:tcBorders>
              <w:top w:val="nil"/>
              <w:left w:val="nil"/>
              <w:bottom w:val="single" w:sz="8" w:space="0" w:color="auto"/>
              <w:right w:val="single" w:sz="8" w:space="0" w:color="auto"/>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
                <w:szCs w:val="2"/>
              </w:rPr>
            </w:pPr>
          </w:p>
        </w:tc>
      </w:tr>
    </w:tbl>
    <w:p w:rsidR="00A87F41" w:rsidRDefault="00A87F41" w:rsidP="00A87F41">
      <w:pPr>
        <w:widowControl w:val="0"/>
        <w:autoSpaceDE w:val="0"/>
        <w:autoSpaceDN w:val="0"/>
        <w:adjustRightInd w:val="0"/>
        <w:spacing w:after="0" w:line="352"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34"/>
        </w:numPr>
        <w:tabs>
          <w:tab w:val="clear" w:pos="720"/>
          <w:tab w:val="num" w:pos="660"/>
        </w:tabs>
        <w:overflowPunct w:val="0"/>
        <w:autoSpaceDE w:val="0"/>
        <w:autoSpaceDN w:val="0"/>
        <w:adjustRightInd w:val="0"/>
        <w:spacing w:after="0" w:line="240" w:lineRule="auto"/>
        <w:ind w:left="660" w:hanging="280"/>
        <w:jc w:val="both"/>
        <w:rPr>
          <w:rFonts w:ascii="Times New Roman" w:hAnsi="Times New Roman" w:cs="Times New Roman"/>
          <w:szCs w:val="22"/>
        </w:rPr>
      </w:pPr>
      <w:r>
        <w:rPr>
          <w:rFonts w:ascii="Times New Roman" w:hAnsi="Times New Roman" w:cs="Times New Roman"/>
          <w:szCs w:val="22"/>
        </w:rPr>
        <w:t xml:space="preserve">Deeley-A guide to Radiotherapy nursing Living stone </w:t>
      </w:r>
    </w:p>
    <w:p w:rsidR="00A87F41" w:rsidRDefault="00A87F41" w:rsidP="00A87F41">
      <w:pPr>
        <w:widowControl w:val="0"/>
        <w:autoSpaceDE w:val="0"/>
        <w:autoSpaceDN w:val="0"/>
        <w:adjustRightInd w:val="0"/>
        <w:spacing w:after="0" w:line="128" w:lineRule="exact"/>
        <w:rPr>
          <w:rFonts w:ascii="Times New Roman" w:hAnsi="Times New Roman" w:cs="Times New Roman"/>
          <w:szCs w:val="22"/>
        </w:rPr>
      </w:pPr>
    </w:p>
    <w:p w:rsidR="00A87F41" w:rsidRDefault="00A87F41" w:rsidP="00A87F41">
      <w:pPr>
        <w:widowControl w:val="0"/>
        <w:numPr>
          <w:ilvl w:val="0"/>
          <w:numId w:val="34"/>
        </w:numPr>
        <w:tabs>
          <w:tab w:val="clear" w:pos="720"/>
          <w:tab w:val="num" w:pos="660"/>
        </w:tabs>
        <w:overflowPunct w:val="0"/>
        <w:autoSpaceDE w:val="0"/>
        <w:autoSpaceDN w:val="0"/>
        <w:adjustRightInd w:val="0"/>
        <w:spacing w:after="0" w:line="240" w:lineRule="auto"/>
        <w:ind w:left="660" w:hanging="280"/>
        <w:jc w:val="both"/>
        <w:rPr>
          <w:rFonts w:ascii="Times New Roman" w:hAnsi="Times New Roman" w:cs="Times New Roman"/>
          <w:szCs w:val="22"/>
        </w:rPr>
      </w:pPr>
      <w:r>
        <w:rPr>
          <w:rFonts w:ascii="Times New Roman" w:hAnsi="Times New Roman" w:cs="Times New Roman"/>
          <w:szCs w:val="22"/>
        </w:rPr>
        <w:t xml:space="preserve">Care of patient in diagnostic Radiography Chesney &amp; Chesney </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84" w:right="760" w:bottom="172" w:left="1420" w:header="720" w:footer="720" w:gutter="0"/>
          <w:cols w:space="720" w:equalWidth="0">
            <w:col w:w="972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99"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84" w:right="920" w:bottom="172" w:left="6420" w:header="720" w:footer="720" w:gutter="0"/>
          <w:cols w:space="720" w:equalWidth="0">
            <w:col w:w="4560"/>
          </w:cols>
          <w:noEndnote/>
        </w:sectPr>
      </w:pPr>
    </w:p>
    <w:p w:rsidR="00A87F41" w:rsidRDefault="00A87F41" w:rsidP="00A87F41">
      <w:pPr>
        <w:widowControl w:val="0"/>
        <w:numPr>
          <w:ilvl w:val="0"/>
          <w:numId w:val="35"/>
        </w:numPr>
        <w:tabs>
          <w:tab w:val="clear" w:pos="720"/>
          <w:tab w:val="num" w:pos="640"/>
        </w:tabs>
        <w:overflowPunct w:val="0"/>
        <w:autoSpaceDE w:val="0"/>
        <w:autoSpaceDN w:val="0"/>
        <w:adjustRightInd w:val="0"/>
        <w:spacing w:after="0" w:line="240" w:lineRule="auto"/>
        <w:ind w:left="640" w:hanging="280"/>
        <w:jc w:val="both"/>
        <w:rPr>
          <w:rFonts w:ascii="Times New Roman" w:hAnsi="Times New Roman" w:cs="Times New Roman"/>
          <w:szCs w:val="22"/>
        </w:rPr>
      </w:pPr>
      <w:bookmarkStart w:id="14" w:name="page21"/>
      <w:bookmarkEnd w:id="14"/>
      <w:r>
        <w:rPr>
          <w:rFonts w:ascii="Times New Roman" w:hAnsi="Times New Roman" w:cs="Times New Roman"/>
          <w:szCs w:val="22"/>
        </w:rPr>
        <w:lastRenderedPageBreak/>
        <w:t xml:space="preserve">Chesney’s Care of the patient in Diagnostic Radiography Pauline J.Culmer.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5"/>
        </w:numPr>
        <w:tabs>
          <w:tab w:val="clear" w:pos="720"/>
          <w:tab w:val="num" w:pos="640"/>
        </w:tabs>
        <w:overflowPunct w:val="0"/>
        <w:autoSpaceDE w:val="0"/>
        <w:autoSpaceDN w:val="0"/>
        <w:adjustRightInd w:val="0"/>
        <w:spacing w:after="0" w:line="240" w:lineRule="auto"/>
        <w:ind w:left="640" w:hanging="280"/>
        <w:jc w:val="both"/>
        <w:rPr>
          <w:rFonts w:ascii="Times New Roman" w:hAnsi="Times New Roman" w:cs="Times New Roman"/>
          <w:szCs w:val="22"/>
        </w:rPr>
      </w:pPr>
      <w:r>
        <w:rPr>
          <w:rFonts w:ascii="Times New Roman" w:hAnsi="Times New Roman" w:cs="Times New Roman"/>
          <w:szCs w:val="22"/>
        </w:rPr>
        <w:t xml:space="preserve">Aid to Tray and Trolley Setting Marjorie Hougton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9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280"/>
        <w:rPr>
          <w:rFonts w:ascii="Times New Roman" w:hAnsi="Times New Roman" w:cs="Mangal"/>
          <w:sz w:val="24"/>
          <w:szCs w:val="24"/>
        </w:rPr>
      </w:pPr>
      <w:r>
        <w:rPr>
          <w:rFonts w:ascii="Times New Roman" w:hAnsi="Times New Roman" w:cs="Times New Roman"/>
          <w:b/>
          <w:bCs/>
          <w:sz w:val="30"/>
          <w:szCs w:val="30"/>
          <w:u w:val="single"/>
        </w:rPr>
        <w:t>PATIENT CARE RELEVANT TO DIAGNOSTIC RADIOLOGY-(P)</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r>
        <w:rPr>
          <w:noProof/>
        </w:rPr>
        <w:pict>
          <v:line id="_x0000_s1114" style="position:absolute;z-index:-251566080" from="-.95pt,20.7pt" to="485pt,20.7pt" o:allowincell="f" strokeweight=".16931mm"/>
        </w:pict>
      </w:r>
      <w:r>
        <w:rPr>
          <w:noProof/>
        </w:rPr>
        <w:pict>
          <v:line id="_x0000_s1115" style="position:absolute;z-index:-251565056" from="-.7pt,20.45pt" to="-.7pt,121.85pt" o:allowincell="f" strokeweight=".16967mm"/>
        </w:pict>
      </w:r>
      <w:r>
        <w:rPr>
          <w:noProof/>
        </w:rPr>
        <w:pict>
          <v:line id="_x0000_s1116" style="position:absolute;z-index:-251564032" from="-.95pt,57.9pt" to="485pt,57.9pt" o:allowincell="f" strokeweight=".48pt"/>
        </w:pict>
      </w:r>
      <w:r>
        <w:rPr>
          <w:noProof/>
        </w:rPr>
        <w:pict>
          <v:line id="_x0000_s1117" style="position:absolute;z-index:-251563008" from="65.5pt,20.45pt" to="65.5pt,121.85pt" o:allowincell="f" strokeweight=".16967mm"/>
        </w:pict>
      </w:r>
      <w:r>
        <w:rPr>
          <w:noProof/>
        </w:rPr>
        <w:pict>
          <v:line id="_x0000_s1118" style="position:absolute;z-index:-251561984" from="-.95pt,121.6pt" to="485pt,121.6pt" o:allowincell="f" strokeweight=".16931mm"/>
        </w:pict>
      </w:r>
      <w:r>
        <w:rPr>
          <w:noProof/>
        </w:rPr>
        <w:pict>
          <v:line id="_x0000_s1119" style="position:absolute;z-index:-251560960" from="484.8pt,20.45pt" to="484.8pt,121.85pt" o:allowincell="f" strokeweight=".16931mm"/>
        </w:pic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36" w:lineRule="exact"/>
        <w:rPr>
          <w:rFonts w:ascii="Times New Roman" w:hAnsi="Times New Roman" w:cs="Mangal"/>
          <w:sz w:val="24"/>
          <w:szCs w:val="24"/>
        </w:rPr>
      </w:pPr>
    </w:p>
    <w:tbl>
      <w:tblPr>
        <w:tblW w:w="0" w:type="auto"/>
        <w:tblInd w:w="380" w:type="dxa"/>
        <w:tblLayout w:type="fixed"/>
        <w:tblCellMar>
          <w:left w:w="0" w:type="dxa"/>
          <w:right w:w="0" w:type="dxa"/>
        </w:tblCellMar>
        <w:tblLook w:val="0000"/>
      </w:tblPr>
      <w:tblGrid>
        <w:gridCol w:w="2540"/>
        <w:gridCol w:w="3180"/>
      </w:tblGrid>
      <w:tr w:rsidR="00A87F41" w:rsidTr="00C11239">
        <w:tblPrEx>
          <w:tblCellMar>
            <w:top w:w="0" w:type="dxa"/>
            <w:left w:w="0" w:type="dxa"/>
            <w:bottom w:w="0" w:type="dxa"/>
            <w:right w:w="0" w:type="dxa"/>
          </w:tblCellMar>
        </w:tblPrEx>
        <w:trPr>
          <w:trHeight w:val="293"/>
        </w:trPr>
        <w:tc>
          <w:tcPr>
            <w:tcW w:w="2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UNIT</w:t>
            </w:r>
          </w:p>
        </w:tc>
        <w:tc>
          <w:tcPr>
            <w:tcW w:w="31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980"/>
              <w:rPr>
                <w:rFonts w:ascii="Times New Roman" w:hAnsi="Times New Roman" w:cs="Mangal"/>
                <w:sz w:val="24"/>
                <w:szCs w:val="24"/>
              </w:rPr>
            </w:pPr>
            <w:r>
              <w:rPr>
                <w:rFonts w:ascii="Times New Roman" w:hAnsi="Times New Roman" w:cs="Times New Roman"/>
                <w:b/>
                <w:bCs/>
                <w:w w:val="97"/>
                <w:szCs w:val="22"/>
              </w:rPr>
              <w:t>CONTENTS</w:t>
            </w:r>
          </w:p>
        </w:tc>
      </w:tr>
    </w:tbl>
    <w:p w:rsidR="00A87F41" w:rsidRDefault="00A87F41" w:rsidP="00A87F41">
      <w:pPr>
        <w:widowControl w:val="0"/>
        <w:autoSpaceDE w:val="0"/>
        <w:autoSpaceDN w:val="0"/>
        <w:adjustRightInd w:val="0"/>
        <w:spacing w:after="0" w:line="212" w:lineRule="exact"/>
        <w:rPr>
          <w:rFonts w:ascii="Times New Roman" w:hAnsi="Times New Roman" w:cs="Mangal"/>
          <w:sz w:val="24"/>
          <w:szCs w:val="24"/>
        </w:rPr>
      </w:pPr>
    </w:p>
    <w:p w:rsidR="00A87F41" w:rsidRDefault="00A87F41" w:rsidP="00A87F41">
      <w:pPr>
        <w:widowControl w:val="0"/>
        <w:overflowPunct w:val="0"/>
        <w:autoSpaceDE w:val="0"/>
        <w:autoSpaceDN w:val="0"/>
        <w:adjustRightInd w:val="0"/>
        <w:spacing w:after="0" w:line="239" w:lineRule="auto"/>
        <w:ind w:left="1440" w:right="20"/>
        <w:rPr>
          <w:rFonts w:ascii="Times New Roman" w:hAnsi="Times New Roman" w:cs="Mangal"/>
          <w:sz w:val="24"/>
          <w:szCs w:val="24"/>
        </w:rPr>
      </w:pPr>
      <w:r>
        <w:rPr>
          <w:rFonts w:ascii="Times New Roman" w:hAnsi="Times New Roman" w:cs="Times New Roman"/>
          <w:szCs w:val="22"/>
        </w:rPr>
        <w:t>Practical knowledge of patient care, Measuring of pulse, measuring of BP, preparation for radiological investigations, Contrast media application, reaction management, allergy test</w:t>
      </w:r>
    </w:p>
    <w:p w:rsidR="00A87F41" w:rsidRDefault="00A87F41" w:rsidP="00A87F41">
      <w:pPr>
        <w:widowControl w:val="0"/>
        <w:autoSpaceDE w:val="0"/>
        <w:autoSpaceDN w:val="0"/>
        <w:adjustRightInd w:val="0"/>
        <w:spacing w:after="0" w:line="1" w:lineRule="exact"/>
        <w:rPr>
          <w:rFonts w:ascii="Times New Roman" w:hAnsi="Times New Roman" w:cs="Mangal"/>
          <w:sz w:val="24"/>
          <w:szCs w:val="24"/>
        </w:rPr>
      </w:pPr>
    </w:p>
    <w:p w:rsidR="00A87F41" w:rsidRDefault="00A87F41" w:rsidP="00A87F41">
      <w:pPr>
        <w:widowControl w:val="0"/>
        <w:numPr>
          <w:ilvl w:val="0"/>
          <w:numId w:val="36"/>
        </w:numPr>
        <w:tabs>
          <w:tab w:val="clear" w:pos="720"/>
          <w:tab w:val="num" w:pos="1440"/>
        </w:tabs>
        <w:overflowPunct w:val="0"/>
        <w:autoSpaceDE w:val="0"/>
        <w:autoSpaceDN w:val="0"/>
        <w:adjustRightInd w:val="0"/>
        <w:spacing w:after="0" w:line="256" w:lineRule="auto"/>
        <w:ind w:left="1440" w:hanging="847"/>
        <w:jc w:val="both"/>
        <w:rPr>
          <w:rFonts w:ascii="Times New Roman" w:hAnsi="Times New Roman" w:cs="Times New Roman"/>
          <w:szCs w:val="22"/>
        </w:rPr>
      </w:pPr>
      <w:r>
        <w:rPr>
          <w:rFonts w:ascii="Times New Roman" w:hAnsi="Times New Roman" w:cs="Times New Roman"/>
          <w:szCs w:val="22"/>
        </w:rPr>
        <w:t xml:space="preserve">care of Anaesthetic, Patient knowledge of catheterization, oxygen administration, biopsy Method, sympathetically and behavioral treatment, care of ambulatory patients Care of pregnant patient, non cooperating child dignity of patient etc. </w:t>
      </w:r>
    </w:p>
    <w:p w:rsidR="00A87F41" w:rsidRDefault="00A87F41" w:rsidP="00A87F41">
      <w:pPr>
        <w:widowControl w:val="0"/>
        <w:autoSpaceDE w:val="0"/>
        <w:autoSpaceDN w:val="0"/>
        <w:adjustRightInd w:val="0"/>
        <w:spacing w:after="0" w:line="336"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37"/>
        </w:numPr>
        <w:tabs>
          <w:tab w:val="clear" w:pos="720"/>
          <w:tab w:val="num" w:pos="540"/>
        </w:tabs>
        <w:overflowPunct w:val="0"/>
        <w:autoSpaceDE w:val="0"/>
        <w:autoSpaceDN w:val="0"/>
        <w:adjustRightInd w:val="0"/>
        <w:spacing w:after="0" w:line="240" w:lineRule="auto"/>
        <w:ind w:left="540"/>
        <w:jc w:val="both"/>
        <w:rPr>
          <w:rFonts w:ascii="Times New Roman" w:hAnsi="Times New Roman" w:cs="Times New Roman"/>
          <w:szCs w:val="22"/>
        </w:rPr>
      </w:pPr>
      <w:r>
        <w:rPr>
          <w:rFonts w:ascii="Times New Roman" w:hAnsi="Times New Roman" w:cs="Times New Roman"/>
          <w:szCs w:val="22"/>
        </w:rPr>
        <w:t xml:space="preserve">Care of patient in diagnostic Radiography Chesney &amp; Chesney (Blackwell Scientific)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7"/>
        </w:numPr>
        <w:tabs>
          <w:tab w:val="clear" w:pos="720"/>
          <w:tab w:val="num" w:pos="540"/>
        </w:tabs>
        <w:overflowPunct w:val="0"/>
        <w:autoSpaceDE w:val="0"/>
        <w:autoSpaceDN w:val="0"/>
        <w:adjustRightInd w:val="0"/>
        <w:spacing w:after="0" w:line="240" w:lineRule="auto"/>
        <w:ind w:left="540"/>
        <w:jc w:val="both"/>
        <w:rPr>
          <w:rFonts w:ascii="Times New Roman" w:hAnsi="Times New Roman" w:cs="Times New Roman"/>
          <w:szCs w:val="22"/>
        </w:rPr>
      </w:pPr>
      <w:r>
        <w:rPr>
          <w:rFonts w:ascii="Times New Roman" w:hAnsi="Times New Roman" w:cs="Times New Roman"/>
          <w:szCs w:val="22"/>
        </w:rPr>
        <w:t xml:space="preserve">Chesney’s Care of the patent in Diagnostic Radiography Pauline J clumer (Black well Scientific)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7"/>
        </w:numPr>
        <w:tabs>
          <w:tab w:val="clear" w:pos="720"/>
          <w:tab w:val="num" w:pos="540"/>
        </w:tabs>
        <w:overflowPunct w:val="0"/>
        <w:autoSpaceDE w:val="0"/>
        <w:autoSpaceDN w:val="0"/>
        <w:adjustRightInd w:val="0"/>
        <w:spacing w:after="0" w:line="240" w:lineRule="auto"/>
        <w:ind w:left="540"/>
        <w:jc w:val="both"/>
        <w:rPr>
          <w:rFonts w:ascii="Times New Roman" w:hAnsi="Times New Roman" w:cs="Times New Roman"/>
          <w:szCs w:val="22"/>
        </w:rPr>
      </w:pPr>
      <w:r>
        <w:rPr>
          <w:rFonts w:ascii="Times New Roman" w:hAnsi="Times New Roman" w:cs="Times New Roman"/>
          <w:szCs w:val="22"/>
        </w:rPr>
        <w:t xml:space="preserve">Aid to Tray and Trolley Setting Marjorie Hougton (Bacilliere)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99"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680"/>
        <w:rPr>
          <w:rFonts w:ascii="Times New Roman" w:hAnsi="Times New Roman" w:cs="Mangal"/>
          <w:sz w:val="24"/>
          <w:szCs w:val="24"/>
        </w:rPr>
      </w:pPr>
      <w:r>
        <w:rPr>
          <w:rFonts w:ascii="Times New Roman" w:hAnsi="Times New Roman" w:cs="Times New Roman"/>
          <w:b/>
          <w:bCs/>
          <w:sz w:val="30"/>
          <w:szCs w:val="30"/>
          <w:u w:val="single"/>
        </w:rPr>
        <w:t>QUALITY ASSURANCE IN DIAGNOSTIC RADIOLOGY-(P)</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r>
        <w:rPr>
          <w:noProof/>
        </w:rPr>
        <w:pict>
          <v:line id="_x0000_s1120" style="position:absolute;z-index:-251559936" from="-.95pt,19pt" to="485pt,19pt" o:allowincell="f" strokeweight=".16967mm"/>
        </w:pict>
      </w:r>
      <w:r>
        <w:rPr>
          <w:noProof/>
        </w:rPr>
        <w:pict>
          <v:line id="_x0000_s1121" style="position:absolute;z-index:-251558912" from="-.7pt,18.75pt" to="-.7pt,120.15pt" o:allowincell="f" strokeweight=".16967mm"/>
        </w:pict>
      </w:r>
      <w:r>
        <w:rPr>
          <w:noProof/>
        </w:rPr>
        <w:pict>
          <v:line id="_x0000_s1122" style="position:absolute;z-index:-251557888" from="-.95pt,56.2pt" to="485pt,56.2pt" o:allowincell="f" strokeweight=".48pt"/>
        </w:pict>
      </w:r>
      <w:r>
        <w:rPr>
          <w:noProof/>
        </w:rPr>
        <w:pict>
          <v:line id="_x0000_s1123" style="position:absolute;z-index:-251556864" from="65.5pt,18.75pt" to="65.5pt,120.15pt" o:allowincell="f" strokeweight=".16967mm"/>
        </w:pict>
      </w:r>
      <w:r>
        <w:rPr>
          <w:noProof/>
        </w:rPr>
        <w:pict>
          <v:line id="_x0000_s1124" style="position:absolute;z-index:-251555840" from="-.95pt,119.9pt" to="485pt,119.9pt" o:allowincell="f" strokeweight=".48pt"/>
        </w:pict>
      </w:r>
      <w:r>
        <w:rPr>
          <w:noProof/>
        </w:rPr>
        <w:pict>
          <v:line id="_x0000_s1125" style="position:absolute;z-index:-251554816" from="484.8pt,18.75pt" to="484.8pt,120.15pt" o:allowincell="f" strokeweight=".16931mm"/>
        </w:pic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3" w:lineRule="exact"/>
        <w:rPr>
          <w:rFonts w:ascii="Times New Roman" w:hAnsi="Times New Roman" w:cs="Mangal"/>
          <w:sz w:val="24"/>
          <w:szCs w:val="24"/>
        </w:rPr>
      </w:pPr>
    </w:p>
    <w:tbl>
      <w:tblPr>
        <w:tblW w:w="0" w:type="auto"/>
        <w:tblInd w:w="380" w:type="dxa"/>
        <w:tblLayout w:type="fixed"/>
        <w:tblCellMar>
          <w:left w:w="0" w:type="dxa"/>
          <w:right w:w="0" w:type="dxa"/>
        </w:tblCellMar>
        <w:tblLook w:val="0000"/>
      </w:tblPr>
      <w:tblGrid>
        <w:gridCol w:w="2540"/>
        <w:gridCol w:w="3180"/>
      </w:tblGrid>
      <w:tr w:rsidR="00A87F41" w:rsidTr="00C11239">
        <w:tblPrEx>
          <w:tblCellMar>
            <w:top w:w="0" w:type="dxa"/>
            <w:left w:w="0" w:type="dxa"/>
            <w:bottom w:w="0" w:type="dxa"/>
            <w:right w:w="0" w:type="dxa"/>
          </w:tblCellMar>
        </w:tblPrEx>
        <w:trPr>
          <w:trHeight w:val="293"/>
        </w:trPr>
        <w:tc>
          <w:tcPr>
            <w:tcW w:w="2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UNIT</w:t>
            </w:r>
          </w:p>
        </w:tc>
        <w:tc>
          <w:tcPr>
            <w:tcW w:w="31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980"/>
              <w:rPr>
                <w:rFonts w:ascii="Times New Roman" w:hAnsi="Times New Roman" w:cs="Mangal"/>
                <w:sz w:val="24"/>
                <w:szCs w:val="24"/>
              </w:rPr>
            </w:pPr>
            <w:r>
              <w:rPr>
                <w:rFonts w:ascii="Times New Roman" w:hAnsi="Times New Roman" w:cs="Times New Roman"/>
                <w:b/>
                <w:bCs/>
                <w:w w:val="97"/>
                <w:szCs w:val="22"/>
              </w:rPr>
              <w:t>CONTENTS</w:t>
            </w:r>
          </w:p>
        </w:tc>
      </w:tr>
    </w:tbl>
    <w:p w:rsidR="00A87F41" w:rsidRDefault="00A87F41" w:rsidP="00A87F41">
      <w:pPr>
        <w:widowControl w:val="0"/>
        <w:autoSpaceDE w:val="0"/>
        <w:autoSpaceDN w:val="0"/>
        <w:adjustRightInd w:val="0"/>
        <w:spacing w:after="0" w:line="212" w:lineRule="exact"/>
        <w:rPr>
          <w:rFonts w:ascii="Times New Roman" w:hAnsi="Times New Roman" w:cs="Mangal"/>
          <w:sz w:val="24"/>
          <w:szCs w:val="24"/>
        </w:rPr>
      </w:pPr>
    </w:p>
    <w:p w:rsidR="00A87F41" w:rsidRDefault="00A87F41" w:rsidP="00A87F41">
      <w:pPr>
        <w:widowControl w:val="0"/>
        <w:overflowPunct w:val="0"/>
        <w:autoSpaceDE w:val="0"/>
        <w:autoSpaceDN w:val="0"/>
        <w:adjustRightInd w:val="0"/>
        <w:spacing w:after="0" w:line="239" w:lineRule="auto"/>
        <w:ind w:left="1440" w:right="20"/>
        <w:rPr>
          <w:rFonts w:ascii="Times New Roman" w:hAnsi="Times New Roman" w:cs="Mangal"/>
          <w:sz w:val="24"/>
          <w:szCs w:val="24"/>
        </w:rPr>
      </w:pPr>
      <w:r>
        <w:rPr>
          <w:rFonts w:ascii="Times New Roman" w:hAnsi="Times New Roman" w:cs="Times New Roman"/>
          <w:szCs w:val="22"/>
        </w:rPr>
        <w:t>Practical of QA &amp; QC, Knowledge of QA &amp; QC test equipments, Various parameters of acceptance test of machine—KV, MA , time, x-ray output etc. inventory of machines, x –</w:t>
      </w:r>
    </w:p>
    <w:p w:rsidR="00A87F41" w:rsidRDefault="00A87F41" w:rsidP="00A87F41">
      <w:pPr>
        <w:widowControl w:val="0"/>
        <w:autoSpaceDE w:val="0"/>
        <w:autoSpaceDN w:val="0"/>
        <w:adjustRightInd w:val="0"/>
        <w:spacing w:after="0" w:line="1" w:lineRule="exact"/>
        <w:rPr>
          <w:rFonts w:ascii="Times New Roman" w:hAnsi="Times New Roman" w:cs="Mangal"/>
          <w:sz w:val="24"/>
          <w:szCs w:val="24"/>
        </w:rPr>
      </w:pPr>
    </w:p>
    <w:p w:rsidR="00A87F41" w:rsidRDefault="00A87F41" w:rsidP="00A87F41">
      <w:pPr>
        <w:widowControl w:val="0"/>
        <w:numPr>
          <w:ilvl w:val="0"/>
          <w:numId w:val="38"/>
        </w:numPr>
        <w:tabs>
          <w:tab w:val="clear" w:pos="720"/>
          <w:tab w:val="num" w:pos="1440"/>
        </w:tabs>
        <w:overflowPunct w:val="0"/>
        <w:autoSpaceDE w:val="0"/>
        <w:autoSpaceDN w:val="0"/>
        <w:adjustRightInd w:val="0"/>
        <w:spacing w:after="0" w:line="256" w:lineRule="auto"/>
        <w:ind w:left="1440" w:hanging="847"/>
        <w:jc w:val="both"/>
        <w:rPr>
          <w:rFonts w:ascii="Times New Roman" w:hAnsi="Times New Roman" w:cs="Times New Roman"/>
          <w:szCs w:val="22"/>
        </w:rPr>
      </w:pPr>
      <w:r>
        <w:rPr>
          <w:rFonts w:ascii="Times New Roman" w:hAnsi="Times New Roman" w:cs="Times New Roman"/>
          <w:szCs w:val="22"/>
        </w:rPr>
        <w:t xml:space="preserve">ray tubes, cassettes, films etc. AMC/ CMC records and review, performance of machines as far as image quality, Grid test, fluoroscopy device test, phantom test, sensitivity test, LBD test etc. Resolution test of CT, MRI and USG, Use of sensitometer and densitometer. </w:t>
      </w:r>
    </w:p>
    <w:p w:rsidR="00A87F41" w:rsidRDefault="00A87F41" w:rsidP="00A87F41">
      <w:pPr>
        <w:widowControl w:val="0"/>
        <w:autoSpaceDE w:val="0"/>
        <w:autoSpaceDN w:val="0"/>
        <w:adjustRightInd w:val="0"/>
        <w:spacing w:after="0" w:line="336"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39"/>
        </w:numPr>
        <w:tabs>
          <w:tab w:val="clear" w:pos="720"/>
          <w:tab w:val="num" w:pos="460"/>
        </w:tabs>
        <w:overflowPunct w:val="0"/>
        <w:autoSpaceDE w:val="0"/>
        <w:autoSpaceDN w:val="0"/>
        <w:adjustRightInd w:val="0"/>
        <w:spacing w:after="0" w:line="240" w:lineRule="auto"/>
        <w:ind w:left="460" w:hanging="280"/>
        <w:jc w:val="both"/>
        <w:rPr>
          <w:rFonts w:ascii="Times New Roman" w:hAnsi="Times New Roman" w:cs="Times New Roman"/>
          <w:szCs w:val="22"/>
        </w:rPr>
      </w:pPr>
      <w:r>
        <w:rPr>
          <w:rFonts w:ascii="Times New Roman" w:hAnsi="Times New Roman" w:cs="Times New Roman"/>
          <w:szCs w:val="22"/>
        </w:rPr>
        <w:t xml:space="preserve">Quality assurance in Diagnostic Radiology” By J.M. Mcolemore (Year book of Medical Publishers)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9"/>
        </w:numPr>
        <w:tabs>
          <w:tab w:val="clear" w:pos="720"/>
          <w:tab w:val="num" w:pos="460"/>
        </w:tabs>
        <w:overflowPunct w:val="0"/>
        <w:autoSpaceDE w:val="0"/>
        <w:autoSpaceDN w:val="0"/>
        <w:adjustRightInd w:val="0"/>
        <w:spacing w:after="0" w:line="240" w:lineRule="auto"/>
        <w:ind w:left="460" w:hanging="280"/>
        <w:jc w:val="both"/>
        <w:rPr>
          <w:rFonts w:ascii="Times New Roman" w:hAnsi="Times New Roman" w:cs="Times New Roman"/>
          <w:szCs w:val="22"/>
        </w:rPr>
      </w:pPr>
      <w:r>
        <w:rPr>
          <w:rFonts w:ascii="Times New Roman" w:hAnsi="Times New Roman" w:cs="Times New Roman"/>
          <w:szCs w:val="22"/>
        </w:rPr>
        <w:t xml:space="preserve">Quality Control in diagnostic imagine” By J.E. Gray (University Park Press)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9"/>
        </w:numPr>
        <w:tabs>
          <w:tab w:val="clear" w:pos="720"/>
          <w:tab w:val="num" w:pos="460"/>
        </w:tabs>
        <w:overflowPunct w:val="0"/>
        <w:autoSpaceDE w:val="0"/>
        <w:autoSpaceDN w:val="0"/>
        <w:adjustRightInd w:val="0"/>
        <w:spacing w:after="0" w:line="240" w:lineRule="auto"/>
        <w:ind w:left="460" w:hanging="280"/>
        <w:jc w:val="both"/>
        <w:rPr>
          <w:rFonts w:ascii="Times New Roman" w:hAnsi="Times New Roman" w:cs="Times New Roman"/>
          <w:szCs w:val="22"/>
        </w:rPr>
      </w:pPr>
      <w:r>
        <w:rPr>
          <w:rFonts w:ascii="Times New Roman" w:hAnsi="Times New Roman" w:cs="Times New Roman"/>
          <w:szCs w:val="22"/>
        </w:rPr>
        <w:t xml:space="preserve">Processing and Quality Control “ By: William E.J. Mckinney (J.B. Lippincott Company)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39"/>
        </w:numPr>
        <w:tabs>
          <w:tab w:val="clear" w:pos="720"/>
          <w:tab w:val="num" w:pos="460"/>
        </w:tabs>
        <w:overflowPunct w:val="0"/>
        <w:autoSpaceDE w:val="0"/>
        <w:autoSpaceDN w:val="0"/>
        <w:adjustRightInd w:val="0"/>
        <w:spacing w:after="0" w:line="240" w:lineRule="auto"/>
        <w:ind w:left="460" w:hanging="280"/>
        <w:jc w:val="both"/>
        <w:rPr>
          <w:rFonts w:ascii="Times New Roman" w:hAnsi="Times New Roman" w:cs="Times New Roman"/>
          <w:szCs w:val="22"/>
        </w:rPr>
      </w:pPr>
      <w:r>
        <w:rPr>
          <w:rFonts w:ascii="Times New Roman" w:hAnsi="Times New Roman" w:cs="Times New Roman"/>
          <w:szCs w:val="22"/>
        </w:rPr>
        <w:t xml:space="preserve">Concepts in Medical Radiographic imagine” By: Marianne Tortoic (W.B. Saunders Company) </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84" w:right="860" w:bottom="172" w:left="1440" w:header="720" w:footer="720" w:gutter="0"/>
          <w:cols w:space="720" w:equalWidth="0">
            <w:col w:w="960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06"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type w:val="continuous"/>
          <w:pgSz w:w="11900" w:h="16834"/>
          <w:pgMar w:top="984" w:right="920" w:bottom="172" w:left="6420" w:header="720" w:footer="720" w:gutter="0"/>
          <w:cols w:space="720" w:equalWidth="0">
            <w:col w:w="4560"/>
          </w:cols>
          <w:noEndnote/>
        </w:sectPr>
      </w:pPr>
    </w:p>
    <w:p w:rsidR="00A87F41" w:rsidRDefault="00A87F41" w:rsidP="00A87F41">
      <w:pPr>
        <w:widowControl w:val="0"/>
        <w:autoSpaceDE w:val="0"/>
        <w:autoSpaceDN w:val="0"/>
        <w:adjustRightInd w:val="0"/>
        <w:spacing w:after="0" w:line="240" w:lineRule="auto"/>
        <w:ind w:left="1060"/>
        <w:rPr>
          <w:rFonts w:ascii="Times New Roman" w:hAnsi="Times New Roman" w:cs="Mangal"/>
          <w:sz w:val="24"/>
          <w:szCs w:val="24"/>
        </w:rPr>
      </w:pPr>
      <w:bookmarkStart w:id="15" w:name="page22"/>
      <w:bookmarkEnd w:id="15"/>
      <w:r>
        <w:rPr>
          <w:rFonts w:ascii="Times New Roman" w:hAnsi="Times New Roman" w:cs="Times New Roman"/>
          <w:b/>
          <w:bCs/>
          <w:sz w:val="30"/>
          <w:szCs w:val="30"/>
          <w:u w:val="single"/>
        </w:rPr>
        <w:lastRenderedPageBreak/>
        <w:t>RADIATION HAZARDS, CONTROL AND SAFETY-(P)</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r>
        <w:rPr>
          <w:noProof/>
        </w:rPr>
        <w:pict>
          <v:line id="_x0000_s1126" style="position:absolute;z-index:-251553792" from="-.95pt,18.9pt" to="485pt,18.9pt" o:allowincell="f" strokeweight=".48pt"/>
        </w:pict>
      </w:r>
      <w:r>
        <w:rPr>
          <w:noProof/>
        </w:rPr>
        <w:pict>
          <v:line id="_x0000_s1127" style="position:absolute;z-index:-251552768" from="-.7pt,18.65pt" to="-.7pt,132.9pt" o:allowincell="f" strokeweight=".16967mm"/>
        </w:pict>
      </w:r>
      <w:r>
        <w:rPr>
          <w:noProof/>
        </w:rPr>
        <w:pict>
          <v:line id="_x0000_s1128" style="position:absolute;z-index:-251551744" from="-.95pt,56.2pt" to="485pt,56.2pt" o:allowincell="f" strokeweight=".16967mm"/>
        </w:pict>
      </w:r>
      <w:r>
        <w:rPr>
          <w:noProof/>
        </w:rPr>
        <w:pict>
          <v:line id="_x0000_s1129" style="position:absolute;z-index:-251550720" from="65.5pt,18.65pt" to="65.5pt,132.9pt" o:allowincell="f" strokeweight=".16967mm"/>
        </w:pict>
      </w:r>
      <w:r>
        <w:rPr>
          <w:noProof/>
        </w:rPr>
        <w:pict>
          <v:line id="_x0000_s1130" style="position:absolute;z-index:-251549696" from="-.95pt,132.65pt" to="485pt,132.65pt" o:allowincell="f" strokeweight=".48pt"/>
        </w:pict>
      </w:r>
      <w:r>
        <w:rPr>
          <w:noProof/>
        </w:rPr>
        <w:pict>
          <v:line id="_x0000_s1131" style="position:absolute;z-index:-251548672" from="484.8pt,18.65pt" to="484.8pt,132.9pt" o:allowincell="f" strokeweight=".16931mm"/>
        </w:pic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3" w:lineRule="exact"/>
        <w:rPr>
          <w:rFonts w:ascii="Times New Roman" w:hAnsi="Times New Roman" w:cs="Mangal"/>
          <w:sz w:val="24"/>
          <w:szCs w:val="24"/>
        </w:rPr>
      </w:pPr>
    </w:p>
    <w:tbl>
      <w:tblPr>
        <w:tblW w:w="0" w:type="auto"/>
        <w:tblInd w:w="380" w:type="dxa"/>
        <w:tblLayout w:type="fixed"/>
        <w:tblCellMar>
          <w:left w:w="0" w:type="dxa"/>
          <w:right w:w="0" w:type="dxa"/>
        </w:tblCellMar>
        <w:tblLook w:val="0000"/>
      </w:tblPr>
      <w:tblGrid>
        <w:gridCol w:w="2540"/>
        <w:gridCol w:w="3180"/>
      </w:tblGrid>
      <w:tr w:rsidR="00A87F41" w:rsidTr="00C11239">
        <w:tblPrEx>
          <w:tblCellMar>
            <w:top w:w="0" w:type="dxa"/>
            <w:left w:w="0" w:type="dxa"/>
            <w:bottom w:w="0" w:type="dxa"/>
            <w:right w:w="0" w:type="dxa"/>
          </w:tblCellMar>
        </w:tblPrEx>
        <w:trPr>
          <w:trHeight w:val="293"/>
        </w:trPr>
        <w:tc>
          <w:tcPr>
            <w:tcW w:w="254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UNIT</w:t>
            </w:r>
          </w:p>
        </w:tc>
        <w:tc>
          <w:tcPr>
            <w:tcW w:w="3180" w:type="dxa"/>
            <w:tcBorders>
              <w:top w:val="nil"/>
              <w:left w:val="nil"/>
              <w:bottom w:val="nil"/>
              <w:right w:val="nil"/>
            </w:tcBorders>
            <w:vAlign w:val="bottom"/>
          </w:tcPr>
          <w:p w:rsidR="00A87F41" w:rsidRDefault="00A87F41" w:rsidP="00C11239">
            <w:pPr>
              <w:widowControl w:val="0"/>
              <w:autoSpaceDE w:val="0"/>
              <w:autoSpaceDN w:val="0"/>
              <w:adjustRightInd w:val="0"/>
              <w:spacing w:after="0" w:line="240" w:lineRule="auto"/>
              <w:ind w:left="1980"/>
              <w:rPr>
                <w:rFonts w:ascii="Times New Roman" w:hAnsi="Times New Roman" w:cs="Mangal"/>
                <w:sz w:val="24"/>
                <w:szCs w:val="24"/>
              </w:rPr>
            </w:pPr>
            <w:r>
              <w:rPr>
                <w:rFonts w:ascii="Times New Roman" w:hAnsi="Times New Roman" w:cs="Times New Roman"/>
                <w:b/>
                <w:bCs/>
                <w:w w:val="97"/>
                <w:szCs w:val="22"/>
              </w:rPr>
              <w:t>CONTENTS</w:t>
            </w:r>
          </w:p>
        </w:tc>
      </w:tr>
    </w:tbl>
    <w:p w:rsidR="00A87F41" w:rsidRDefault="00A87F41" w:rsidP="00A87F41">
      <w:pPr>
        <w:widowControl w:val="0"/>
        <w:autoSpaceDE w:val="0"/>
        <w:autoSpaceDN w:val="0"/>
        <w:adjustRightInd w:val="0"/>
        <w:spacing w:after="0" w:line="212" w:lineRule="exact"/>
        <w:rPr>
          <w:rFonts w:ascii="Times New Roman" w:hAnsi="Times New Roman" w:cs="Mangal"/>
          <w:sz w:val="24"/>
          <w:szCs w:val="24"/>
        </w:rPr>
      </w:pPr>
    </w:p>
    <w:p w:rsidR="00A87F41" w:rsidRDefault="00A87F41" w:rsidP="00A87F41">
      <w:pPr>
        <w:widowControl w:val="0"/>
        <w:overflowPunct w:val="0"/>
        <w:autoSpaceDE w:val="0"/>
        <w:autoSpaceDN w:val="0"/>
        <w:adjustRightInd w:val="0"/>
        <w:spacing w:after="0" w:line="239" w:lineRule="auto"/>
        <w:ind w:left="1440"/>
        <w:rPr>
          <w:rFonts w:ascii="Times New Roman" w:hAnsi="Times New Roman" w:cs="Mangal"/>
          <w:sz w:val="24"/>
          <w:szCs w:val="24"/>
        </w:rPr>
      </w:pPr>
      <w:r>
        <w:rPr>
          <w:rFonts w:ascii="Times New Roman" w:hAnsi="Times New Roman" w:cs="Times New Roman"/>
          <w:szCs w:val="22"/>
        </w:rPr>
        <w:t>Practical based on Radiation Hazards &amp; control safety, Knowledge of all hazards, education of gen. Public by posters and seminars, Safety of women and children , pregnant women,</w:t>
      </w:r>
    </w:p>
    <w:p w:rsidR="00A87F41" w:rsidRDefault="00A87F41" w:rsidP="00A87F41">
      <w:pPr>
        <w:widowControl w:val="0"/>
        <w:autoSpaceDE w:val="0"/>
        <w:autoSpaceDN w:val="0"/>
        <w:adjustRightInd w:val="0"/>
        <w:spacing w:after="0" w:line="1" w:lineRule="exact"/>
        <w:rPr>
          <w:rFonts w:ascii="Times New Roman" w:hAnsi="Times New Roman" w:cs="Mangal"/>
          <w:sz w:val="24"/>
          <w:szCs w:val="24"/>
        </w:rPr>
      </w:pPr>
    </w:p>
    <w:p w:rsidR="00A87F41" w:rsidRDefault="00A87F41" w:rsidP="00A87F41">
      <w:pPr>
        <w:widowControl w:val="0"/>
        <w:numPr>
          <w:ilvl w:val="0"/>
          <w:numId w:val="40"/>
        </w:numPr>
        <w:tabs>
          <w:tab w:val="clear" w:pos="720"/>
          <w:tab w:val="num" w:pos="1440"/>
        </w:tabs>
        <w:overflowPunct w:val="0"/>
        <w:autoSpaceDE w:val="0"/>
        <w:autoSpaceDN w:val="0"/>
        <w:adjustRightInd w:val="0"/>
        <w:spacing w:after="0" w:line="198" w:lineRule="auto"/>
        <w:ind w:left="1440" w:hanging="847"/>
        <w:jc w:val="both"/>
        <w:rPr>
          <w:rFonts w:ascii="Times New Roman" w:hAnsi="Times New Roman" w:cs="Times New Roman"/>
          <w:sz w:val="44"/>
          <w:szCs w:val="44"/>
          <w:vertAlign w:val="subscript"/>
        </w:rPr>
      </w:pPr>
      <w:r>
        <w:rPr>
          <w:rFonts w:ascii="Times New Roman" w:hAnsi="Times New Roman" w:cs="Times New Roman"/>
          <w:szCs w:val="22"/>
        </w:rPr>
        <w:t xml:space="preserve">safety of patient attendants, non radiation workers hospital staff, checking of lead aprons, leakage radiation from tube head, radiation survey in and around X – ray installation, Use of TLD film badges and use of protective devices etc, Keeping of dose records of radiation workers, steps after high exposure report and investigations. </w:t>
      </w:r>
    </w:p>
    <w:p w:rsidR="00A87F41" w:rsidRDefault="00A87F41" w:rsidP="00A87F41">
      <w:pPr>
        <w:widowControl w:val="0"/>
        <w:autoSpaceDE w:val="0"/>
        <w:autoSpaceDN w:val="0"/>
        <w:adjustRightInd w:val="0"/>
        <w:spacing w:after="0" w:line="354"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 xml:space="preserve">LEARNING SOURCE: </w:t>
      </w:r>
      <w:r>
        <w:rPr>
          <w:rFonts w:ascii="Times New Roman" w:hAnsi="Times New Roman" w:cs="Times New Roman"/>
          <w:szCs w:val="22"/>
        </w:rPr>
        <w:t>Self Learning Materials</w:t>
      </w:r>
    </w:p>
    <w:p w:rsidR="00A87F41" w:rsidRDefault="00A87F41" w:rsidP="00A87F41">
      <w:pPr>
        <w:widowControl w:val="0"/>
        <w:autoSpaceDE w:val="0"/>
        <w:autoSpaceDN w:val="0"/>
        <w:adjustRightInd w:val="0"/>
        <w:spacing w:after="0" w:line="13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szCs w:val="22"/>
        </w:rPr>
        <w:t>ADDITIONAL READINGS:</w:t>
      </w:r>
    </w:p>
    <w:p w:rsidR="00A87F41" w:rsidRDefault="00A87F41" w:rsidP="00A87F41">
      <w:pPr>
        <w:widowControl w:val="0"/>
        <w:autoSpaceDE w:val="0"/>
        <w:autoSpaceDN w:val="0"/>
        <w:adjustRightInd w:val="0"/>
        <w:spacing w:after="0" w:line="126" w:lineRule="exact"/>
        <w:rPr>
          <w:rFonts w:ascii="Times New Roman" w:hAnsi="Times New Roman" w:cs="Mangal"/>
          <w:sz w:val="24"/>
          <w:szCs w:val="24"/>
        </w:rPr>
      </w:pPr>
    </w:p>
    <w:p w:rsidR="00A87F41" w:rsidRDefault="00A87F41" w:rsidP="00A87F41">
      <w:pPr>
        <w:widowControl w:val="0"/>
        <w:numPr>
          <w:ilvl w:val="0"/>
          <w:numId w:val="41"/>
        </w:numPr>
        <w:tabs>
          <w:tab w:val="clear" w:pos="720"/>
          <w:tab w:val="num" w:pos="540"/>
        </w:tabs>
        <w:overflowPunct w:val="0"/>
        <w:autoSpaceDE w:val="0"/>
        <w:autoSpaceDN w:val="0"/>
        <w:adjustRightInd w:val="0"/>
        <w:spacing w:after="0" w:line="240" w:lineRule="auto"/>
        <w:ind w:left="540" w:hanging="269"/>
        <w:jc w:val="both"/>
        <w:rPr>
          <w:rFonts w:ascii="Times New Roman" w:hAnsi="Times New Roman" w:cs="Times New Roman"/>
          <w:szCs w:val="22"/>
        </w:rPr>
      </w:pPr>
      <w:r>
        <w:rPr>
          <w:rFonts w:ascii="Times New Roman" w:hAnsi="Times New Roman" w:cs="Times New Roman"/>
          <w:szCs w:val="22"/>
        </w:rPr>
        <w:t xml:space="preserve">Radiation Protection in Hospital. Richard F. Mould Reference book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41"/>
        </w:numPr>
        <w:tabs>
          <w:tab w:val="clear" w:pos="720"/>
          <w:tab w:val="num" w:pos="540"/>
        </w:tabs>
        <w:overflowPunct w:val="0"/>
        <w:autoSpaceDE w:val="0"/>
        <w:autoSpaceDN w:val="0"/>
        <w:adjustRightInd w:val="0"/>
        <w:spacing w:after="0" w:line="240" w:lineRule="auto"/>
        <w:ind w:left="540" w:hanging="269"/>
        <w:jc w:val="both"/>
        <w:rPr>
          <w:rFonts w:ascii="Times New Roman" w:hAnsi="Times New Roman" w:cs="Times New Roman"/>
          <w:szCs w:val="22"/>
        </w:rPr>
      </w:pPr>
      <w:r>
        <w:rPr>
          <w:rFonts w:ascii="Times New Roman" w:hAnsi="Times New Roman" w:cs="Times New Roman"/>
          <w:szCs w:val="22"/>
        </w:rPr>
        <w:t xml:space="preserve">Basic radiological physics. Jaypee bothers pvt. Ltd New Delhi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41"/>
        </w:numPr>
        <w:tabs>
          <w:tab w:val="clear" w:pos="720"/>
          <w:tab w:val="num" w:pos="540"/>
        </w:tabs>
        <w:overflowPunct w:val="0"/>
        <w:autoSpaceDE w:val="0"/>
        <w:autoSpaceDN w:val="0"/>
        <w:adjustRightInd w:val="0"/>
        <w:spacing w:after="0" w:line="240" w:lineRule="auto"/>
        <w:ind w:left="540" w:hanging="269"/>
        <w:jc w:val="both"/>
        <w:rPr>
          <w:rFonts w:ascii="Times New Roman" w:hAnsi="Times New Roman" w:cs="Times New Roman"/>
          <w:szCs w:val="22"/>
        </w:rPr>
      </w:pPr>
      <w:r>
        <w:rPr>
          <w:rFonts w:ascii="Times New Roman" w:hAnsi="Times New Roman" w:cs="Times New Roman"/>
          <w:szCs w:val="22"/>
        </w:rPr>
        <w:t xml:space="preserve">An Introduction to Radiation Protection Allen Martin “&amp; Samuel </w:t>
      </w:r>
    </w:p>
    <w:p w:rsidR="00A87F41" w:rsidRDefault="00A87F41" w:rsidP="00A87F41">
      <w:pPr>
        <w:widowControl w:val="0"/>
        <w:autoSpaceDE w:val="0"/>
        <w:autoSpaceDN w:val="0"/>
        <w:adjustRightInd w:val="0"/>
        <w:spacing w:after="0" w:line="126" w:lineRule="exact"/>
        <w:rPr>
          <w:rFonts w:ascii="Times New Roman" w:hAnsi="Times New Roman" w:cs="Times New Roman"/>
          <w:szCs w:val="22"/>
        </w:rPr>
      </w:pPr>
    </w:p>
    <w:p w:rsidR="00A87F41" w:rsidRDefault="00A87F41" w:rsidP="00A87F41">
      <w:pPr>
        <w:widowControl w:val="0"/>
        <w:numPr>
          <w:ilvl w:val="0"/>
          <w:numId w:val="41"/>
        </w:numPr>
        <w:tabs>
          <w:tab w:val="clear" w:pos="720"/>
          <w:tab w:val="num" w:pos="540"/>
        </w:tabs>
        <w:overflowPunct w:val="0"/>
        <w:autoSpaceDE w:val="0"/>
        <w:autoSpaceDN w:val="0"/>
        <w:adjustRightInd w:val="0"/>
        <w:spacing w:after="0" w:line="240" w:lineRule="auto"/>
        <w:ind w:left="540" w:hanging="269"/>
        <w:jc w:val="both"/>
        <w:rPr>
          <w:rFonts w:ascii="Times New Roman" w:hAnsi="Times New Roman" w:cs="Times New Roman"/>
          <w:szCs w:val="22"/>
        </w:rPr>
      </w:pPr>
      <w:r>
        <w:rPr>
          <w:rFonts w:ascii="Times New Roman" w:hAnsi="Times New Roman" w:cs="Times New Roman"/>
          <w:szCs w:val="22"/>
        </w:rPr>
        <w:t xml:space="preserve">Radiation safety in Medical practice. M.M. Rechami </w:t>
      </w: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6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440"/>
        <w:rPr>
          <w:rFonts w:ascii="Times New Roman" w:hAnsi="Times New Roman" w:cs="Mangal"/>
          <w:sz w:val="24"/>
          <w:szCs w:val="24"/>
        </w:rPr>
      </w:pPr>
      <w:r>
        <w:rPr>
          <w:rFonts w:ascii="Times New Roman" w:hAnsi="Times New Roman" w:cs="Times New Roman"/>
          <w:b/>
          <w:bCs/>
          <w:sz w:val="30"/>
          <w:szCs w:val="30"/>
        </w:rPr>
        <w:t>HOSPITAL TRAINING AFTER THE FINAL EXAMINATION 45</w:t>
      </w:r>
    </w:p>
    <w:p w:rsidR="00A87F41" w:rsidRDefault="00A87F41" w:rsidP="00A87F41">
      <w:pPr>
        <w:widowControl w:val="0"/>
        <w:autoSpaceDE w:val="0"/>
        <w:autoSpaceDN w:val="0"/>
        <w:adjustRightInd w:val="0"/>
        <w:spacing w:after="0" w:line="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ind w:left="4360"/>
        <w:rPr>
          <w:rFonts w:ascii="Times New Roman" w:hAnsi="Times New Roman" w:cs="Mangal"/>
          <w:sz w:val="24"/>
          <w:szCs w:val="24"/>
        </w:rPr>
      </w:pPr>
      <w:r>
        <w:rPr>
          <w:rFonts w:ascii="Times New Roman" w:hAnsi="Times New Roman" w:cs="Times New Roman"/>
          <w:b/>
          <w:bCs/>
          <w:sz w:val="30"/>
          <w:szCs w:val="30"/>
        </w:rPr>
        <w:t>DAYS</w:t>
      </w: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sectPr w:rsidR="00A87F41">
          <w:pgSz w:w="11900" w:h="16834"/>
          <w:pgMar w:top="978" w:right="860" w:bottom="172" w:left="1440" w:header="720" w:footer="720" w:gutter="0"/>
          <w:cols w:space="720" w:equalWidth="0">
            <w:col w:w="9600"/>
          </w:cols>
          <w:noEndnote/>
        </w:sect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00"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341" w:lineRule="exact"/>
        <w:rPr>
          <w:rFonts w:ascii="Times New Roman" w:hAnsi="Times New Roman" w:cs="Mangal"/>
          <w:sz w:val="24"/>
          <w:szCs w:val="24"/>
        </w:rPr>
      </w:pPr>
    </w:p>
    <w:p w:rsidR="00A87F41" w:rsidRDefault="00A87F41" w:rsidP="00A87F41">
      <w:pPr>
        <w:widowControl w:val="0"/>
        <w:autoSpaceDE w:val="0"/>
        <w:autoSpaceDN w:val="0"/>
        <w:adjustRightInd w:val="0"/>
        <w:spacing w:after="0" w:line="240" w:lineRule="auto"/>
        <w:rPr>
          <w:rFonts w:ascii="Times New Roman" w:hAnsi="Times New Roman" w:cs="Mangal"/>
          <w:sz w:val="24"/>
          <w:szCs w:val="24"/>
        </w:rPr>
      </w:pPr>
      <w:r>
        <w:rPr>
          <w:rFonts w:ascii="Times New Roman" w:hAnsi="Times New Roman" w:cs="Times New Roman"/>
          <w:b/>
          <w:bCs/>
          <w:color w:val="243F60"/>
          <w:sz w:val="18"/>
          <w:szCs w:val="18"/>
        </w:rPr>
        <w:t>DIPLOMA IN RADIATION TECHNOLOGY -  2 YEARS</w:t>
      </w:r>
    </w:p>
    <w:p w:rsidR="00A01ADE" w:rsidRDefault="00A01ADE"/>
    <w:sectPr w:rsidR="00A01ADE">
      <w:type w:val="continuous"/>
      <w:pgSz w:w="11900" w:h="16834"/>
      <w:pgMar w:top="978" w:right="920" w:bottom="172" w:left="6420" w:header="720" w:footer="720" w:gutter="0"/>
      <w:cols w:space="720" w:equalWidth="0">
        <w:col w:w="45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32"/>
    <w:multiLevelType w:val="hybridMultilevel"/>
    <w:tmpl w:val="00000120"/>
    <w:lvl w:ilvl="0" w:tplc="0000759A">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1F"/>
    <w:multiLevelType w:val="hybridMultilevel"/>
    <w:tmpl w:val="000073DA"/>
    <w:lvl w:ilvl="0" w:tplc="000058B0">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38"/>
    <w:multiLevelType w:val="hybridMultilevel"/>
    <w:tmpl w:val="00003B25"/>
    <w:lvl w:ilvl="0" w:tplc="00001E1F">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47"/>
    <w:multiLevelType w:val="hybridMultilevel"/>
    <w:tmpl w:val="000054DE"/>
    <w:lvl w:ilvl="0" w:tplc="000039B3">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87E"/>
    <w:multiLevelType w:val="hybridMultilevel"/>
    <w:tmpl w:val="000016C5"/>
    <w:lvl w:ilvl="0" w:tplc="0000689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CD0"/>
    <w:multiLevelType w:val="hybridMultilevel"/>
    <w:tmpl w:val="0000366B"/>
    <w:lvl w:ilvl="0" w:tplc="000066C4">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50"/>
    <w:multiLevelType w:val="hybridMultilevel"/>
    <w:tmpl w:val="000022EE"/>
    <w:lvl w:ilvl="0" w:tplc="00004B40">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60D"/>
    <w:multiLevelType w:val="hybridMultilevel"/>
    <w:tmpl w:val="00006B89"/>
    <w:lvl w:ilvl="0" w:tplc="0000030A">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CA"/>
    <w:multiLevelType w:val="hybridMultilevel"/>
    <w:tmpl w:val="00003699"/>
    <w:lvl w:ilvl="0" w:tplc="0000090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C3B"/>
    <w:multiLevelType w:val="hybridMultilevel"/>
    <w:tmpl w:val="000015A1"/>
    <w:lvl w:ilvl="0" w:tplc="00005422">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CD6"/>
    <w:multiLevelType w:val="hybridMultilevel"/>
    <w:tmpl w:val="000072AE"/>
    <w:lvl w:ilvl="0" w:tplc="00006952">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01C"/>
    <w:multiLevelType w:val="hybridMultilevel"/>
    <w:tmpl w:val="00000BDB"/>
    <w:lvl w:ilvl="0" w:tplc="000056AE">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90C"/>
    <w:multiLevelType w:val="hybridMultilevel"/>
    <w:tmpl w:val="00000F3E"/>
    <w:lvl w:ilvl="0" w:tplc="0000009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BF6"/>
    <w:multiLevelType w:val="hybridMultilevel"/>
    <w:tmpl w:val="00003A9E"/>
    <w:lvl w:ilvl="0" w:tplc="0000797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3EF6"/>
    <w:multiLevelType w:val="hybridMultilevel"/>
    <w:tmpl w:val="00000822"/>
    <w:lvl w:ilvl="0" w:tplc="00005991">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09D"/>
    <w:multiLevelType w:val="hybridMultilevel"/>
    <w:tmpl w:val="000012E1"/>
    <w:lvl w:ilvl="0" w:tplc="0000798B">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230"/>
    <w:multiLevelType w:val="hybridMultilevel"/>
    <w:tmpl w:val="00007EB7"/>
    <w:lvl w:ilvl="0" w:tplc="00006032">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91C"/>
    <w:multiLevelType w:val="hybridMultilevel"/>
    <w:tmpl w:val="00004D06"/>
    <w:lvl w:ilvl="0" w:tplc="00004DB7">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944"/>
    <w:multiLevelType w:val="hybridMultilevel"/>
    <w:tmpl w:val="00002E40"/>
    <w:lvl w:ilvl="0" w:tplc="0000136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4E45"/>
    <w:multiLevelType w:val="hybridMultilevel"/>
    <w:tmpl w:val="0000323B"/>
    <w:lvl w:ilvl="0" w:tplc="00002213">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878"/>
    <w:multiLevelType w:val="hybridMultilevel"/>
    <w:tmpl w:val="00006B36"/>
    <w:lvl w:ilvl="0" w:tplc="00005CF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AF1"/>
    <w:multiLevelType w:val="hybridMultilevel"/>
    <w:tmpl w:val="000041BB"/>
    <w:lvl w:ilvl="0" w:tplc="000026E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DB2"/>
    <w:multiLevelType w:val="hybridMultilevel"/>
    <w:tmpl w:val="000033EA"/>
    <w:lvl w:ilvl="0" w:tplc="000023C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F49"/>
    <w:multiLevelType w:val="hybridMultilevel"/>
    <w:tmpl w:val="00000DDC"/>
    <w:lvl w:ilvl="0" w:tplc="00004CA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443"/>
    <w:multiLevelType w:val="hybridMultilevel"/>
    <w:tmpl w:val="000066BB"/>
    <w:lvl w:ilvl="0" w:tplc="0000428B">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784"/>
    <w:multiLevelType w:val="hybridMultilevel"/>
    <w:tmpl w:val="00004AE1"/>
    <w:lvl w:ilvl="0" w:tplc="00003D6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BFC"/>
    <w:multiLevelType w:val="hybridMultilevel"/>
    <w:tmpl w:val="00007F96"/>
    <w:lvl w:ilvl="0" w:tplc="00007FF5">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E5D"/>
    <w:multiLevelType w:val="hybridMultilevel"/>
    <w:tmpl w:val="00001AD4"/>
    <w:lvl w:ilvl="0" w:tplc="000063CB">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7049"/>
    <w:multiLevelType w:val="hybridMultilevel"/>
    <w:tmpl w:val="0000692C"/>
    <w:lvl w:ilvl="0" w:tplc="00004A8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7A5A"/>
    <w:multiLevelType w:val="hybridMultilevel"/>
    <w:tmpl w:val="0000767D"/>
    <w:lvl w:ilvl="0" w:tplc="0000450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BB9"/>
    <w:multiLevelType w:val="hybridMultilevel"/>
    <w:tmpl w:val="00005772"/>
    <w:lvl w:ilvl="0" w:tplc="0000139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5"/>
  </w:num>
  <w:num w:numId="3">
    <w:abstractNumId w:val="15"/>
  </w:num>
  <w:num w:numId="4">
    <w:abstractNumId w:val="33"/>
  </w:num>
  <w:num w:numId="5">
    <w:abstractNumId w:val="30"/>
  </w:num>
  <w:num w:numId="6">
    <w:abstractNumId w:val="2"/>
  </w:num>
  <w:num w:numId="7">
    <w:abstractNumId w:val="6"/>
  </w:num>
  <w:num w:numId="8">
    <w:abstractNumId w:val="19"/>
  </w:num>
  <w:num w:numId="9">
    <w:abstractNumId w:val="1"/>
  </w:num>
  <w:num w:numId="10">
    <w:abstractNumId w:val="26"/>
  </w:num>
  <w:num w:numId="11">
    <w:abstractNumId w:val="7"/>
  </w:num>
  <w:num w:numId="12">
    <w:abstractNumId w:val="16"/>
  </w:num>
  <w:num w:numId="13">
    <w:abstractNumId w:val="34"/>
  </w:num>
  <w:num w:numId="14">
    <w:abstractNumId w:val="12"/>
  </w:num>
  <w:num w:numId="15">
    <w:abstractNumId w:val="39"/>
  </w:num>
  <w:num w:numId="16">
    <w:abstractNumId w:val="5"/>
  </w:num>
  <w:num w:numId="17">
    <w:abstractNumId w:val="37"/>
  </w:num>
  <w:num w:numId="18">
    <w:abstractNumId w:val="36"/>
  </w:num>
  <w:num w:numId="19">
    <w:abstractNumId w:val="28"/>
  </w:num>
  <w:num w:numId="20">
    <w:abstractNumId w:val="11"/>
  </w:num>
  <w:num w:numId="21">
    <w:abstractNumId w:val="17"/>
  </w:num>
  <w:num w:numId="22">
    <w:abstractNumId w:val="3"/>
  </w:num>
  <w:num w:numId="23">
    <w:abstractNumId w:val="10"/>
  </w:num>
  <w:num w:numId="24">
    <w:abstractNumId w:val="29"/>
  </w:num>
  <w:num w:numId="25">
    <w:abstractNumId w:val="22"/>
  </w:num>
  <w:num w:numId="26">
    <w:abstractNumId w:val="20"/>
  </w:num>
  <w:num w:numId="27">
    <w:abstractNumId w:val="32"/>
  </w:num>
  <w:num w:numId="28">
    <w:abstractNumId w:val="18"/>
  </w:num>
  <w:num w:numId="29">
    <w:abstractNumId w:val="27"/>
  </w:num>
  <w:num w:numId="30">
    <w:abstractNumId w:val="9"/>
  </w:num>
  <w:num w:numId="31">
    <w:abstractNumId w:val="25"/>
  </w:num>
  <w:num w:numId="32">
    <w:abstractNumId w:val="14"/>
  </w:num>
  <w:num w:numId="33">
    <w:abstractNumId w:val="23"/>
  </w:num>
  <w:num w:numId="34">
    <w:abstractNumId w:val="24"/>
  </w:num>
  <w:num w:numId="35">
    <w:abstractNumId w:val="4"/>
  </w:num>
  <w:num w:numId="36">
    <w:abstractNumId w:val="13"/>
  </w:num>
  <w:num w:numId="37">
    <w:abstractNumId w:val="40"/>
  </w:num>
  <w:num w:numId="38">
    <w:abstractNumId w:val="38"/>
  </w:num>
  <w:num w:numId="39">
    <w:abstractNumId w:val="8"/>
  </w:num>
  <w:num w:numId="40">
    <w:abstractNumId w:val="2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A87F41"/>
    <w:rsid w:val="00A01ADE"/>
    <w:rsid w:val="00A87F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41"/>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5280</Words>
  <Characters>30100</Characters>
  <Application>Microsoft Office Word</Application>
  <DocSecurity>0</DocSecurity>
  <Lines>250</Lines>
  <Paragraphs>70</Paragraphs>
  <ScaleCrop>false</ScaleCrop>
  <Company/>
  <LinksUpToDate>false</LinksUpToDate>
  <CharactersWithSpaces>35310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2018-02-07T06:57:00Z</dcterms:created>
  <dcterms:modified xsi:type="dcterms:W3CDTF">2018-02-07T07:03:00Z</dcterms:modified>
</cp:coreProperties>
</file>